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00" w:rsidRDefault="00764700" w:rsidP="00764700">
      <w:pPr>
        <w:pStyle w:val="a3"/>
      </w:pPr>
    </w:p>
    <w:p w:rsidR="00764700" w:rsidRDefault="00764700" w:rsidP="00764700">
      <w:pPr>
        <w:pStyle w:val="a3"/>
      </w:pPr>
    </w:p>
    <w:p w:rsidR="00764700" w:rsidRDefault="00764700" w:rsidP="00764700">
      <w:pPr>
        <w:pStyle w:val="a3"/>
        <w:tabs>
          <w:tab w:val="left" w:pos="1380"/>
          <w:tab w:val="center" w:pos="2288"/>
        </w:tabs>
      </w:pPr>
      <w:r>
        <w:rPr>
          <w:noProof/>
          <w:lang w:eastAsia="ru-RU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-207010</wp:posOffset>
            </wp:positionV>
            <wp:extent cx="570865" cy="685165"/>
            <wp:effectExtent l="19050" t="0" r="635" b="0"/>
            <wp:wrapSquare wrapText="righ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tab/>
        <w:t>    </w:t>
      </w:r>
    </w:p>
    <w:p w:rsidR="00764700" w:rsidRDefault="00764700" w:rsidP="00764700">
      <w:pPr>
        <w:pStyle w:val="a3"/>
        <w:jc w:val="center"/>
      </w:pPr>
    </w:p>
    <w:p w:rsidR="00764700" w:rsidRDefault="00764700" w:rsidP="00764700">
      <w:pPr>
        <w:pStyle w:val="a3"/>
        <w:spacing w:after="0"/>
        <w:jc w:val="center"/>
        <w:rPr>
          <w:sz w:val="28"/>
        </w:rPr>
      </w:pPr>
      <w:r>
        <w:rPr>
          <w:sz w:val="28"/>
        </w:rPr>
        <w:t>АДМИНИСТРАЦИЯ  БРАГИНСКОГО СЕЛЬСОВЕТА</w:t>
      </w:r>
    </w:p>
    <w:p w:rsidR="00764700" w:rsidRDefault="00764700" w:rsidP="00764700">
      <w:pPr>
        <w:pStyle w:val="a3"/>
        <w:spacing w:after="0"/>
        <w:jc w:val="center"/>
        <w:rPr>
          <w:sz w:val="28"/>
        </w:rPr>
      </w:pPr>
      <w:r>
        <w:rPr>
          <w:sz w:val="28"/>
        </w:rPr>
        <w:t>КУРАГИНСКОГО  РАЙОНА</w:t>
      </w:r>
    </w:p>
    <w:p w:rsidR="00764700" w:rsidRDefault="00764700" w:rsidP="00764700">
      <w:pPr>
        <w:pStyle w:val="a3"/>
        <w:spacing w:after="0"/>
        <w:jc w:val="center"/>
        <w:rPr>
          <w:sz w:val="28"/>
        </w:rPr>
      </w:pPr>
      <w:r>
        <w:rPr>
          <w:sz w:val="28"/>
        </w:rPr>
        <w:t>КРАСНОЯРСКОГО  КРАЯ</w:t>
      </w:r>
      <w:r>
        <w:t> </w:t>
      </w:r>
    </w:p>
    <w:p w:rsidR="00764700" w:rsidRDefault="00764700" w:rsidP="00764700">
      <w:pPr>
        <w:pStyle w:val="a3"/>
        <w:spacing w:after="0"/>
        <w:rPr>
          <w:sz w:val="28"/>
        </w:rPr>
      </w:pPr>
      <w:r>
        <w:rPr>
          <w:sz w:val="28"/>
        </w:rPr>
        <w:t xml:space="preserve">                                                 ПОСТАНОВЛЕНИЕ                  </w:t>
      </w:r>
    </w:p>
    <w:p w:rsidR="00764700" w:rsidRDefault="00764700" w:rsidP="00764700">
      <w:pPr>
        <w:pStyle w:val="a3"/>
        <w:jc w:val="both"/>
      </w:pPr>
      <w:r>
        <w:t> </w:t>
      </w:r>
    </w:p>
    <w:p w:rsidR="00764700" w:rsidRDefault="00287F75" w:rsidP="00764700">
      <w:pPr>
        <w:pStyle w:val="a3"/>
        <w:jc w:val="both"/>
        <w:rPr>
          <w:sz w:val="28"/>
        </w:rPr>
      </w:pPr>
      <w:r>
        <w:rPr>
          <w:sz w:val="28"/>
        </w:rPr>
        <w:t>11</w:t>
      </w:r>
      <w:r w:rsidR="002F18FF">
        <w:rPr>
          <w:sz w:val="28"/>
        </w:rPr>
        <w:t>.10.2023</w:t>
      </w:r>
      <w:r w:rsidR="00764700">
        <w:rPr>
          <w:sz w:val="28"/>
        </w:rPr>
        <w:t xml:space="preserve">                                   </w:t>
      </w:r>
      <w:proofErr w:type="spellStart"/>
      <w:r w:rsidR="00764700">
        <w:rPr>
          <w:sz w:val="28"/>
        </w:rPr>
        <w:t>с</w:t>
      </w:r>
      <w:proofErr w:type="gramStart"/>
      <w:r w:rsidR="00764700">
        <w:rPr>
          <w:sz w:val="28"/>
        </w:rPr>
        <w:t>.Б</w:t>
      </w:r>
      <w:proofErr w:type="gramEnd"/>
      <w:r w:rsidR="00764700">
        <w:rPr>
          <w:sz w:val="28"/>
        </w:rPr>
        <w:t>рагино</w:t>
      </w:r>
      <w:proofErr w:type="spellEnd"/>
      <w:r w:rsidR="00764700">
        <w:rPr>
          <w:sz w:val="28"/>
        </w:rPr>
        <w:t xml:space="preserve">                            </w:t>
      </w:r>
      <w:r w:rsidR="002F18FF">
        <w:rPr>
          <w:sz w:val="28"/>
        </w:rPr>
        <w:t xml:space="preserve">                № 26</w:t>
      </w:r>
      <w:r w:rsidR="00764700">
        <w:rPr>
          <w:sz w:val="28"/>
        </w:rPr>
        <w:t>-п</w:t>
      </w:r>
    </w:p>
    <w:p w:rsidR="00764700" w:rsidRDefault="00764700" w:rsidP="00764700">
      <w:pPr>
        <w:pStyle w:val="a3"/>
      </w:pPr>
      <w:r>
        <w:t> </w:t>
      </w:r>
    </w:p>
    <w:p w:rsidR="00764700" w:rsidRDefault="00764700" w:rsidP="00764700">
      <w:pPr>
        <w:pStyle w:val="a3"/>
        <w:spacing w:after="0"/>
        <w:rPr>
          <w:sz w:val="28"/>
        </w:rPr>
      </w:pPr>
      <w:r>
        <w:rPr>
          <w:sz w:val="28"/>
        </w:rPr>
        <w:t>О постановке на учет на получение жилья и</w:t>
      </w:r>
    </w:p>
    <w:p w:rsidR="00764700" w:rsidRDefault="00764700" w:rsidP="00764700">
      <w:pPr>
        <w:pStyle w:val="a3"/>
        <w:spacing w:after="0"/>
        <w:rPr>
          <w:sz w:val="28"/>
        </w:rPr>
      </w:pPr>
      <w:r>
        <w:rPr>
          <w:sz w:val="28"/>
        </w:rPr>
        <w:t xml:space="preserve">улучшение жилищных условий граждан, </w:t>
      </w:r>
    </w:p>
    <w:p w:rsidR="00764700" w:rsidRDefault="00764700" w:rsidP="00764700">
      <w:pPr>
        <w:pStyle w:val="a3"/>
        <w:spacing w:after="0"/>
        <w:rPr>
          <w:sz w:val="28"/>
        </w:rPr>
      </w:pPr>
      <w:r>
        <w:rPr>
          <w:sz w:val="28"/>
        </w:rPr>
        <w:t xml:space="preserve">проживающих на территории муниципального </w:t>
      </w:r>
    </w:p>
    <w:p w:rsidR="00764700" w:rsidRDefault="00764700" w:rsidP="00764700">
      <w:pPr>
        <w:pStyle w:val="a3"/>
        <w:spacing w:after="0"/>
        <w:rPr>
          <w:sz w:val="28"/>
        </w:rPr>
      </w:pPr>
      <w:r>
        <w:rPr>
          <w:sz w:val="28"/>
        </w:rPr>
        <w:t>образования Брагинский сельсовет</w:t>
      </w:r>
    </w:p>
    <w:p w:rsidR="00764700" w:rsidRDefault="00764700" w:rsidP="00764700">
      <w:pPr>
        <w:pStyle w:val="a3"/>
      </w:pPr>
    </w:p>
    <w:p w:rsidR="00764700" w:rsidRDefault="00764700" w:rsidP="007647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На основании</w:t>
      </w:r>
      <w:r>
        <w:t> </w:t>
      </w:r>
      <w:r>
        <w:rPr>
          <w:sz w:val="28"/>
          <w:szCs w:val="28"/>
        </w:rPr>
        <w:t>статьи 51 Жилищного кодекса Российской Федерации,</w:t>
      </w:r>
    </w:p>
    <w:p w:rsidR="00764700" w:rsidRDefault="00764700" w:rsidP="00764700">
      <w:pPr>
        <w:pStyle w:val="a3"/>
        <w:jc w:val="both"/>
        <w:rPr>
          <w:sz w:val="28"/>
          <w:szCs w:val="28"/>
        </w:rPr>
      </w:pPr>
      <w:r>
        <w:rPr>
          <w:sz w:val="28"/>
        </w:rPr>
        <w:t xml:space="preserve">ПОСТАНОВЛЯЮ: </w:t>
      </w:r>
      <w:r>
        <w:rPr>
          <w:sz w:val="28"/>
          <w:szCs w:val="28"/>
        </w:rPr>
        <w:t xml:space="preserve"> </w:t>
      </w:r>
    </w:p>
    <w:p w:rsidR="00764700" w:rsidRDefault="00764700" w:rsidP="00764700">
      <w:pPr>
        <w:pStyle w:val="a3"/>
        <w:jc w:val="both"/>
        <w:rPr>
          <w:sz w:val="28"/>
        </w:rPr>
      </w:pPr>
      <w:r>
        <w:t xml:space="preserve">      </w:t>
      </w:r>
      <w:r>
        <w:rPr>
          <w:sz w:val="28"/>
        </w:rPr>
        <w:t xml:space="preserve">1.Поставить на учет граждан на получение жилья и признать нуждающимися в жилых помещениях, проживающих на территории муниципального образования Брагинский сельсовет согласно представленных документов и решения жилищной комиссии администрации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рагино</w:t>
      </w:r>
      <w:proofErr w:type="spellEnd"/>
      <w:r>
        <w:rPr>
          <w:sz w:val="28"/>
        </w:rPr>
        <w:t>, согласно приложению</w:t>
      </w:r>
    </w:p>
    <w:p w:rsidR="00764700" w:rsidRDefault="00764700" w:rsidP="00764700">
      <w:pPr>
        <w:pStyle w:val="a3"/>
        <w:spacing w:after="0"/>
        <w:ind w:left="360" w:right="180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оставляю за собой.</w:t>
      </w:r>
    </w:p>
    <w:p w:rsidR="00764700" w:rsidRDefault="00764700" w:rsidP="00764700">
      <w:pPr>
        <w:pStyle w:val="a3"/>
        <w:spacing w:after="0"/>
        <w:ind w:left="360" w:right="180"/>
        <w:rPr>
          <w:sz w:val="28"/>
        </w:rPr>
      </w:pPr>
      <w:r>
        <w:rPr>
          <w:sz w:val="28"/>
        </w:rPr>
        <w:t>3.Постановление вступает в силу со дня подписания.</w:t>
      </w:r>
    </w:p>
    <w:p w:rsidR="00764700" w:rsidRDefault="00764700" w:rsidP="00764700">
      <w:pPr>
        <w:pStyle w:val="a3"/>
        <w:ind w:right="180"/>
        <w:jc w:val="both"/>
      </w:pPr>
      <w:r>
        <w:t> </w:t>
      </w:r>
    </w:p>
    <w:p w:rsidR="00764700" w:rsidRDefault="00764700" w:rsidP="00764700">
      <w:pPr>
        <w:pStyle w:val="a3"/>
        <w:ind w:right="180"/>
        <w:jc w:val="right"/>
      </w:pPr>
      <w:r>
        <w:t> Приложение</w:t>
      </w:r>
    </w:p>
    <w:p w:rsidR="00764700" w:rsidRDefault="00764700" w:rsidP="00764700">
      <w:pPr>
        <w:pStyle w:val="a3"/>
        <w:ind w:right="180"/>
        <w:jc w:val="right"/>
      </w:pPr>
      <w:r>
        <w:t xml:space="preserve">к постановлению администрации </w:t>
      </w:r>
      <w:proofErr w:type="spellStart"/>
      <w:r>
        <w:t>с</w:t>
      </w:r>
      <w:proofErr w:type="gramStart"/>
      <w:r>
        <w:t>.Б</w:t>
      </w:r>
      <w:proofErr w:type="gramEnd"/>
      <w:r>
        <w:t>рагино</w:t>
      </w:r>
      <w:proofErr w:type="spellEnd"/>
    </w:p>
    <w:p w:rsidR="00764700" w:rsidRDefault="00287F75" w:rsidP="00764700">
      <w:pPr>
        <w:pStyle w:val="a3"/>
        <w:ind w:right="180"/>
        <w:jc w:val="right"/>
      </w:pPr>
      <w:r>
        <w:t>от 11</w:t>
      </w:r>
      <w:r w:rsidR="002F18FF">
        <w:t>.10.2023  № 26</w:t>
      </w:r>
      <w:r w:rsidR="00764700">
        <w:t xml:space="preserve">-п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15"/>
        <w:gridCol w:w="1980"/>
        <w:gridCol w:w="2175"/>
        <w:gridCol w:w="2295"/>
        <w:gridCol w:w="2580"/>
      </w:tblGrid>
      <w:tr w:rsidR="00764700" w:rsidTr="00764700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4700" w:rsidRDefault="00764700">
            <w:pPr>
              <w:pStyle w:val="a5"/>
              <w:spacing w:line="276" w:lineRule="auto"/>
              <w:jc w:val="both"/>
            </w:pPr>
            <w:r>
              <w:t>№ очереди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4700" w:rsidRDefault="00764700">
            <w:pPr>
              <w:pStyle w:val="a5"/>
              <w:spacing w:line="276" w:lineRule="auto"/>
              <w:jc w:val="both"/>
            </w:pPr>
            <w:r>
              <w:t>Ф.И.О.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4700" w:rsidRDefault="00764700">
            <w:pPr>
              <w:pStyle w:val="a5"/>
              <w:spacing w:line="276" w:lineRule="auto"/>
              <w:jc w:val="both"/>
            </w:pPr>
            <w:r>
              <w:t>Состав семьи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4700" w:rsidRDefault="00764700">
            <w:pPr>
              <w:pStyle w:val="a5"/>
              <w:spacing w:line="276" w:lineRule="auto"/>
              <w:jc w:val="both"/>
            </w:pPr>
            <w:r>
              <w:t>Дата постановки на учет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4700" w:rsidRDefault="00764700">
            <w:pPr>
              <w:pStyle w:val="a5"/>
              <w:spacing w:line="276" w:lineRule="auto"/>
              <w:jc w:val="both"/>
            </w:pPr>
            <w:r>
              <w:t xml:space="preserve"> Адрес</w:t>
            </w:r>
          </w:p>
        </w:tc>
      </w:tr>
      <w:tr w:rsidR="00764700" w:rsidTr="00764700"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4700" w:rsidRDefault="00764700">
            <w:pPr>
              <w:pStyle w:val="a5"/>
              <w:spacing w:line="276" w:lineRule="auto"/>
              <w:jc w:val="both"/>
            </w:pPr>
            <w:r>
              <w:t>1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4700" w:rsidRDefault="002F18FF">
            <w:pPr>
              <w:pStyle w:val="a5"/>
              <w:spacing w:line="276" w:lineRule="auto"/>
              <w:jc w:val="both"/>
            </w:pPr>
            <w:proofErr w:type="spellStart"/>
            <w:r>
              <w:t>Наробицкий</w:t>
            </w:r>
            <w:proofErr w:type="spellEnd"/>
            <w:r>
              <w:t xml:space="preserve"> Сергей Геннадьевич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4700" w:rsidRDefault="00764700">
            <w:pPr>
              <w:pStyle w:val="a5"/>
              <w:spacing w:line="276" w:lineRule="auto"/>
              <w:jc w:val="both"/>
            </w:pPr>
            <w:r>
              <w:t xml:space="preserve">            3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4700" w:rsidRDefault="002F18FF">
            <w:pPr>
              <w:pStyle w:val="a5"/>
              <w:spacing w:line="276" w:lineRule="auto"/>
              <w:jc w:val="both"/>
            </w:pPr>
            <w:r>
              <w:t>16.10.2023</w:t>
            </w:r>
          </w:p>
        </w:tc>
        <w:tc>
          <w:tcPr>
            <w:tcW w:w="2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4700" w:rsidRDefault="002F18FF" w:rsidP="00764700">
            <w:pPr>
              <w:pStyle w:val="a5"/>
              <w:spacing w:line="276" w:lineRule="auto"/>
              <w:jc w:val="both"/>
            </w:pPr>
            <w:r>
              <w:t>П. Тагашет, ул. Зелёнаяд.1, кв.1</w:t>
            </w:r>
          </w:p>
        </w:tc>
      </w:tr>
    </w:tbl>
    <w:p w:rsidR="00764700" w:rsidRDefault="00764700" w:rsidP="00764700">
      <w:pPr>
        <w:pStyle w:val="a3"/>
        <w:ind w:right="180"/>
        <w:jc w:val="both"/>
      </w:pPr>
    </w:p>
    <w:p w:rsidR="00764700" w:rsidRDefault="00764700" w:rsidP="00764700">
      <w:pPr>
        <w:pStyle w:val="a3"/>
        <w:ind w:right="180"/>
        <w:jc w:val="both"/>
      </w:pPr>
    </w:p>
    <w:p w:rsidR="00764700" w:rsidRDefault="00764700" w:rsidP="00764700">
      <w:pPr>
        <w:pStyle w:val="a3"/>
        <w:jc w:val="center"/>
      </w:pPr>
    </w:p>
    <w:p w:rsidR="00764700" w:rsidRDefault="00764700" w:rsidP="007647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Ю.Ф.Росолов</w:t>
      </w:r>
    </w:p>
    <w:p w:rsidR="0063342A" w:rsidRDefault="0063342A"/>
    <w:sectPr w:rsidR="0063342A" w:rsidSect="0076470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764700"/>
    <w:rsid w:val="00005A60"/>
    <w:rsid w:val="001B463A"/>
    <w:rsid w:val="00272A76"/>
    <w:rsid w:val="00287F75"/>
    <w:rsid w:val="002F18FF"/>
    <w:rsid w:val="0063342A"/>
    <w:rsid w:val="00764700"/>
    <w:rsid w:val="007A4F70"/>
    <w:rsid w:val="00947D6D"/>
    <w:rsid w:val="00F9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0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6470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6470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76470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2022-07-18T04:18:00Z</cp:lastPrinted>
  <dcterms:created xsi:type="dcterms:W3CDTF">2022-07-18T04:16:00Z</dcterms:created>
  <dcterms:modified xsi:type="dcterms:W3CDTF">2023-10-31T06:37:00Z</dcterms:modified>
</cp:coreProperties>
</file>