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59B" w:rsidRPr="00641ADA" w:rsidRDefault="000A059B" w:rsidP="00641ADA">
      <w:pPr>
        <w:rPr>
          <w:rFonts w:ascii="Arial" w:hAnsi="Arial" w:cs="Arial"/>
        </w:rPr>
      </w:pPr>
    </w:p>
    <w:p w:rsidR="000A059B" w:rsidRPr="00641ADA" w:rsidRDefault="000A059B" w:rsidP="000A059B">
      <w:pPr>
        <w:jc w:val="center"/>
        <w:rPr>
          <w:rFonts w:ascii="Arial" w:hAnsi="Arial" w:cs="Arial"/>
        </w:rPr>
      </w:pPr>
      <w:r w:rsidRPr="00641ADA">
        <w:rPr>
          <w:rFonts w:ascii="Arial" w:hAnsi="Arial" w:cs="Arial"/>
        </w:rPr>
        <w:t>АДМИНИСТРАЦИЯ БРАГИНСКОГО СЕЛЬСОВЕТА</w:t>
      </w:r>
    </w:p>
    <w:p w:rsidR="000A059B" w:rsidRPr="00641ADA" w:rsidRDefault="000A059B" w:rsidP="000A059B">
      <w:pPr>
        <w:jc w:val="center"/>
        <w:rPr>
          <w:rFonts w:ascii="Arial" w:hAnsi="Arial" w:cs="Arial"/>
        </w:rPr>
      </w:pPr>
      <w:r w:rsidRPr="00641ADA">
        <w:rPr>
          <w:rFonts w:ascii="Arial" w:hAnsi="Arial" w:cs="Arial"/>
        </w:rPr>
        <w:t>КУРАГИНСКОГО РАЙОНА</w:t>
      </w:r>
    </w:p>
    <w:p w:rsidR="000A059B" w:rsidRPr="00641ADA" w:rsidRDefault="000A059B" w:rsidP="000A059B">
      <w:pPr>
        <w:jc w:val="center"/>
        <w:rPr>
          <w:rFonts w:ascii="Arial" w:hAnsi="Arial" w:cs="Arial"/>
        </w:rPr>
      </w:pPr>
      <w:r w:rsidRPr="00641ADA">
        <w:rPr>
          <w:rFonts w:ascii="Arial" w:hAnsi="Arial" w:cs="Arial"/>
        </w:rPr>
        <w:t>КРАСНОЯРСКОГО КРАЯ</w:t>
      </w:r>
    </w:p>
    <w:p w:rsidR="000A059B" w:rsidRPr="00641ADA" w:rsidRDefault="000A059B" w:rsidP="000A059B">
      <w:pPr>
        <w:jc w:val="center"/>
        <w:rPr>
          <w:rFonts w:ascii="Arial" w:hAnsi="Arial" w:cs="Arial"/>
        </w:rPr>
      </w:pPr>
      <w:r w:rsidRPr="00641ADA">
        <w:rPr>
          <w:rFonts w:ascii="Arial" w:hAnsi="Arial" w:cs="Arial"/>
        </w:rPr>
        <w:t>ПОСТАНОВЛЕНИЕ</w:t>
      </w:r>
    </w:p>
    <w:p w:rsidR="000A059B" w:rsidRPr="00641ADA" w:rsidRDefault="000A059B" w:rsidP="000A059B">
      <w:pPr>
        <w:tabs>
          <w:tab w:val="left" w:pos="3285"/>
        </w:tabs>
        <w:rPr>
          <w:rFonts w:ascii="Arial" w:hAnsi="Arial" w:cs="Arial"/>
        </w:rPr>
      </w:pPr>
    </w:p>
    <w:p w:rsidR="000A059B" w:rsidRPr="00641ADA" w:rsidRDefault="000A059B" w:rsidP="000A059B">
      <w:pPr>
        <w:tabs>
          <w:tab w:val="left" w:pos="3285"/>
        </w:tabs>
        <w:rPr>
          <w:rFonts w:ascii="Arial" w:hAnsi="Arial" w:cs="Arial"/>
        </w:rPr>
      </w:pPr>
    </w:p>
    <w:p w:rsidR="000A059B" w:rsidRPr="00641ADA" w:rsidRDefault="00B42298" w:rsidP="000A059B">
      <w:pPr>
        <w:rPr>
          <w:rFonts w:ascii="Arial" w:hAnsi="Arial" w:cs="Arial"/>
        </w:rPr>
      </w:pPr>
      <w:r w:rsidRPr="00641ADA">
        <w:rPr>
          <w:rFonts w:ascii="Arial" w:hAnsi="Arial" w:cs="Arial"/>
        </w:rPr>
        <w:t>06.02</w:t>
      </w:r>
      <w:r w:rsidR="00691965" w:rsidRPr="00641ADA">
        <w:rPr>
          <w:rFonts w:ascii="Arial" w:hAnsi="Arial" w:cs="Arial"/>
        </w:rPr>
        <w:t>. 2023</w:t>
      </w:r>
      <w:r w:rsidR="000A059B" w:rsidRPr="00641ADA">
        <w:rPr>
          <w:rFonts w:ascii="Arial" w:hAnsi="Arial" w:cs="Arial"/>
        </w:rPr>
        <w:t xml:space="preserve"> г                                    </w:t>
      </w:r>
      <w:proofErr w:type="spellStart"/>
      <w:r w:rsidR="000A059B" w:rsidRPr="00641ADA">
        <w:rPr>
          <w:rFonts w:ascii="Arial" w:hAnsi="Arial" w:cs="Arial"/>
        </w:rPr>
        <w:t>с</w:t>
      </w:r>
      <w:proofErr w:type="gramStart"/>
      <w:r w:rsidR="000A059B" w:rsidRPr="00641ADA">
        <w:rPr>
          <w:rFonts w:ascii="Arial" w:hAnsi="Arial" w:cs="Arial"/>
        </w:rPr>
        <w:t>.Б</w:t>
      </w:r>
      <w:proofErr w:type="gramEnd"/>
      <w:r w:rsidR="000A059B" w:rsidRPr="00641ADA">
        <w:rPr>
          <w:rFonts w:ascii="Arial" w:hAnsi="Arial" w:cs="Arial"/>
        </w:rPr>
        <w:t>рагино</w:t>
      </w:r>
      <w:proofErr w:type="spellEnd"/>
      <w:r w:rsidR="000A059B" w:rsidRPr="00641ADA">
        <w:rPr>
          <w:rFonts w:ascii="Arial" w:hAnsi="Arial" w:cs="Arial"/>
        </w:rPr>
        <w:t xml:space="preserve">              </w:t>
      </w:r>
      <w:r w:rsidRPr="00641ADA">
        <w:rPr>
          <w:rFonts w:ascii="Arial" w:hAnsi="Arial" w:cs="Arial"/>
        </w:rPr>
        <w:t xml:space="preserve">                            № 04</w:t>
      </w:r>
      <w:r w:rsidR="003B7B9E" w:rsidRPr="00641ADA">
        <w:rPr>
          <w:rFonts w:ascii="Arial" w:hAnsi="Arial" w:cs="Arial"/>
        </w:rPr>
        <w:t>-п</w:t>
      </w:r>
    </w:p>
    <w:p w:rsidR="000A059B" w:rsidRPr="00641ADA" w:rsidRDefault="000A059B" w:rsidP="000A059B">
      <w:pPr>
        <w:rPr>
          <w:rFonts w:ascii="Arial" w:hAnsi="Arial" w:cs="Arial"/>
        </w:rPr>
      </w:pPr>
    </w:p>
    <w:p w:rsidR="000A059B" w:rsidRPr="00641ADA" w:rsidRDefault="000A059B" w:rsidP="000A059B">
      <w:pPr>
        <w:rPr>
          <w:rFonts w:ascii="Arial" w:hAnsi="Arial" w:cs="Arial"/>
        </w:rPr>
      </w:pPr>
      <w:r w:rsidRPr="00641ADA">
        <w:rPr>
          <w:rFonts w:ascii="Arial" w:hAnsi="Arial" w:cs="Arial"/>
        </w:rPr>
        <w:t xml:space="preserve"> О пожарной безопасности</w:t>
      </w:r>
    </w:p>
    <w:p w:rsidR="000A059B" w:rsidRPr="00641ADA" w:rsidRDefault="000A059B" w:rsidP="000A059B">
      <w:pPr>
        <w:rPr>
          <w:rFonts w:ascii="Arial" w:hAnsi="Arial" w:cs="Arial"/>
        </w:rPr>
      </w:pPr>
      <w:r w:rsidRPr="00641ADA">
        <w:rPr>
          <w:rFonts w:ascii="Arial" w:hAnsi="Arial" w:cs="Arial"/>
        </w:rPr>
        <w:t xml:space="preserve"> на территории  Брагинского сельсовета</w:t>
      </w:r>
    </w:p>
    <w:p w:rsidR="000A059B" w:rsidRPr="00641ADA" w:rsidRDefault="000A059B" w:rsidP="000A059B">
      <w:pPr>
        <w:rPr>
          <w:rFonts w:ascii="Arial" w:hAnsi="Arial" w:cs="Arial"/>
        </w:rPr>
      </w:pPr>
      <w:r w:rsidRPr="00641ADA">
        <w:rPr>
          <w:rFonts w:ascii="Arial" w:hAnsi="Arial" w:cs="Arial"/>
        </w:rPr>
        <w:t xml:space="preserve"> на весенне-летний пожароопасный </w:t>
      </w:r>
    </w:p>
    <w:p w:rsidR="000A059B" w:rsidRPr="00641ADA" w:rsidRDefault="00691965" w:rsidP="000A059B">
      <w:pPr>
        <w:rPr>
          <w:rFonts w:ascii="Arial" w:hAnsi="Arial" w:cs="Arial"/>
        </w:rPr>
      </w:pPr>
      <w:r w:rsidRPr="00641ADA">
        <w:rPr>
          <w:rFonts w:ascii="Arial" w:hAnsi="Arial" w:cs="Arial"/>
        </w:rPr>
        <w:t xml:space="preserve"> период  2023</w:t>
      </w:r>
      <w:r w:rsidR="000A059B" w:rsidRPr="00641ADA">
        <w:rPr>
          <w:rFonts w:ascii="Arial" w:hAnsi="Arial" w:cs="Arial"/>
        </w:rPr>
        <w:t xml:space="preserve"> г.</w:t>
      </w:r>
    </w:p>
    <w:p w:rsidR="000A059B" w:rsidRPr="00641ADA" w:rsidRDefault="000A059B" w:rsidP="000A059B">
      <w:pPr>
        <w:rPr>
          <w:rFonts w:ascii="Arial" w:hAnsi="Arial" w:cs="Arial"/>
        </w:rPr>
      </w:pPr>
    </w:p>
    <w:p w:rsidR="000A059B" w:rsidRPr="00641ADA" w:rsidRDefault="000A059B" w:rsidP="00812110">
      <w:pPr>
        <w:pStyle w:val="w3-t"/>
        <w:shd w:val="clear" w:color="auto" w:fill="FFFFFF"/>
        <w:spacing w:before="90" w:beforeAutospacing="0" w:after="90" w:afterAutospacing="0"/>
        <w:ind w:firstLine="612"/>
        <w:jc w:val="both"/>
        <w:textAlignment w:val="baseline"/>
        <w:rPr>
          <w:rFonts w:ascii="Arial" w:hAnsi="Arial" w:cs="Arial"/>
          <w:b/>
          <w:bCs/>
          <w:color w:val="000000"/>
        </w:rPr>
      </w:pPr>
      <w:proofErr w:type="gramStart"/>
      <w:r w:rsidRPr="00641ADA">
        <w:rPr>
          <w:rFonts w:ascii="Arial" w:hAnsi="Arial" w:cs="Arial"/>
        </w:rPr>
        <w:t xml:space="preserve">В соответствии </w:t>
      </w:r>
      <w:r w:rsidR="0001302F" w:rsidRPr="00641ADA">
        <w:rPr>
          <w:rFonts w:ascii="Arial" w:hAnsi="Arial" w:cs="Arial"/>
        </w:rPr>
        <w:t>с Федеральным Законом</w:t>
      </w:r>
      <w:r w:rsidR="00B42298" w:rsidRPr="00641ADA">
        <w:rPr>
          <w:rFonts w:ascii="Arial" w:hAnsi="Arial" w:cs="Arial"/>
        </w:rPr>
        <w:t xml:space="preserve"> от 21.12.1994 года </w:t>
      </w:r>
      <w:r w:rsidRPr="00641ADA">
        <w:rPr>
          <w:rFonts w:ascii="Arial" w:hAnsi="Arial" w:cs="Arial"/>
        </w:rPr>
        <w:t>№ 69-ФЗ «О пожарной бе</w:t>
      </w:r>
      <w:r w:rsidR="00B42298" w:rsidRPr="00641ADA">
        <w:rPr>
          <w:rFonts w:ascii="Arial" w:hAnsi="Arial" w:cs="Arial"/>
        </w:rPr>
        <w:t xml:space="preserve">зопасности», </w:t>
      </w:r>
      <w:r w:rsidR="0001302F" w:rsidRPr="00641ADA">
        <w:rPr>
          <w:rFonts w:ascii="Arial" w:hAnsi="Arial" w:cs="Arial"/>
        </w:rPr>
        <w:t>Законом</w:t>
      </w:r>
      <w:r w:rsidR="00B42298" w:rsidRPr="00641ADA">
        <w:rPr>
          <w:rFonts w:ascii="Arial" w:hAnsi="Arial" w:cs="Arial"/>
        </w:rPr>
        <w:t xml:space="preserve"> </w:t>
      </w:r>
      <w:r w:rsidRPr="00641ADA">
        <w:rPr>
          <w:rFonts w:ascii="Arial" w:hAnsi="Arial" w:cs="Arial"/>
        </w:rPr>
        <w:t>Красноя</w:t>
      </w:r>
      <w:r w:rsidR="0001302F" w:rsidRPr="00641ADA">
        <w:rPr>
          <w:rFonts w:ascii="Arial" w:hAnsi="Arial" w:cs="Arial"/>
        </w:rPr>
        <w:t xml:space="preserve">рского края от 10.02.2000 года </w:t>
      </w:r>
      <w:r w:rsidRPr="00641ADA">
        <w:rPr>
          <w:rFonts w:ascii="Arial" w:hAnsi="Arial" w:cs="Arial"/>
        </w:rPr>
        <w:t>№ 9-6</w:t>
      </w:r>
      <w:r w:rsidR="00B42298" w:rsidRPr="00641ADA">
        <w:rPr>
          <w:rFonts w:ascii="Arial" w:hAnsi="Arial" w:cs="Arial"/>
        </w:rPr>
        <w:t>31 «</w:t>
      </w:r>
      <w:r w:rsidR="00812110" w:rsidRPr="00641ADA">
        <w:rPr>
          <w:rFonts w:ascii="Arial" w:hAnsi="Arial" w:cs="Arial"/>
        </w:rPr>
        <w:t>О защите населения и территории Красноярского края от чрезвычайных ситуаций природного и техногенного характера</w:t>
      </w:r>
      <w:r w:rsidR="00B42298" w:rsidRPr="00641ADA">
        <w:rPr>
          <w:rFonts w:ascii="Arial" w:hAnsi="Arial" w:cs="Arial"/>
        </w:rPr>
        <w:t xml:space="preserve">», в </w:t>
      </w:r>
      <w:r w:rsidRPr="00641ADA">
        <w:rPr>
          <w:rFonts w:ascii="Arial" w:hAnsi="Arial" w:cs="Arial"/>
        </w:rPr>
        <w:t>целях обеспечени</w:t>
      </w:r>
      <w:r w:rsidR="00B42298" w:rsidRPr="00641ADA">
        <w:rPr>
          <w:rFonts w:ascii="Arial" w:hAnsi="Arial" w:cs="Arial"/>
        </w:rPr>
        <w:t xml:space="preserve">я мер пожарной безопасности на </w:t>
      </w:r>
      <w:r w:rsidRPr="00641ADA">
        <w:rPr>
          <w:rFonts w:ascii="Arial" w:hAnsi="Arial" w:cs="Arial"/>
        </w:rPr>
        <w:t>объектах и населенных пу</w:t>
      </w:r>
      <w:r w:rsidR="00B42298" w:rsidRPr="00641ADA">
        <w:rPr>
          <w:rFonts w:ascii="Arial" w:hAnsi="Arial" w:cs="Arial"/>
        </w:rPr>
        <w:t xml:space="preserve">нктах Брагинского сельсовета в </w:t>
      </w:r>
      <w:r w:rsidRPr="00641ADA">
        <w:rPr>
          <w:rFonts w:ascii="Arial" w:hAnsi="Arial" w:cs="Arial"/>
        </w:rPr>
        <w:t>весенне-летний пожароопасны</w:t>
      </w:r>
      <w:r w:rsidR="00691965" w:rsidRPr="00641ADA">
        <w:rPr>
          <w:rFonts w:ascii="Arial" w:hAnsi="Arial" w:cs="Arial"/>
        </w:rPr>
        <w:t>й период 2023</w:t>
      </w:r>
      <w:r w:rsidR="00B42298" w:rsidRPr="00641ADA">
        <w:rPr>
          <w:rFonts w:ascii="Arial" w:hAnsi="Arial" w:cs="Arial"/>
        </w:rPr>
        <w:t xml:space="preserve"> года</w:t>
      </w:r>
      <w:r w:rsidRPr="00641ADA">
        <w:rPr>
          <w:rFonts w:ascii="Arial" w:hAnsi="Arial" w:cs="Arial"/>
        </w:rPr>
        <w:t xml:space="preserve"> ПОСТАНОВЛЯЮ:</w:t>
      </w:r>
      <w:proofErr w:type="gramEnd"/>
    </w:p>
    <w:p w:rsidR="000A059B" w:rsidRPr="00641ADA" w:rsidRDefault="00B42298" w:rsidP="000A059B">
      <w:pPr>
        <w:pStyle w:val="a3"/>
        <w:numPr>
          <w:ilvl w:val="0"/>
          <w:numId w:val="1"/>
        </w:numPr>
        <w:ind w:left="0" w:firstLine="360"/>
        <w:jc w:val="both"/>
        <w:rPr>
          <w:rFonts w:ascii="Arial" w:hAnsi="Arial" w:cs="Arial"/>
        </w:rPr>
      </w:pPr>
      <w:r w:rsidRPr="00641ADA">
        <w:rPr>
          <w:rFonts w:ascii="Arial" w:hAnsi="Arial" w:cs="Arial"/>
        </w:rPr>
        <w:t>Утвердить план</w:t>
      </w:r>
      <w:r w:rsidR="000A059B" w:rsidRPr="00641ADA">
        <w:rPr>
          <w:rFonts w:ascii="Arial" w:hAnsi="Arial" w:cs="Arial"/>
        </w:rPr>
        <w:t xml:space="preserve"> основных мероприятий по обеспечению пожарной безопасности в весенне</w:t>
      </w:r>
      <w:proofErr w:type="gramStart"/>
      <w:r w:rsidR="000A059B" w:rsidRPr="00641ADA">
        <w:rPr>
          <w:rFonts w:ascii="Arial" w:hAnsi="Arial" w:cs="Arial"/>
        </w:rPr>
        <w:t>е-</w:t>
      </w:r>
      <w:proofErr w:type="gramEnd"/>
      <w:r w:rsidR="000A059B" w:rsidRPr="00641ADA">
        <w:rPr>
          <w:rFonts w:ascii="Arial" w:hAnsi="Arial" w:cs="Arial"/>
        </w:rPr>
        <w:t xml:space="preserve"> летний пожароопасный период (приложение 1).</w:t>
      </w:r>
    </w:p>
    <w:p w:rsidR="000A059B" w:rsidRPr="00641ADA" w:rsidRDefault="000A059B" w:rsidP="000A059B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641ADA">
        <w:rPr>
          <w:rFonts w:ascii="Arial" w:hAnsi="Arial" w:cs="Arial"/>
        </w:rPr>
        <w:t>Утвердить правила противопожарного режима (приложение 2)</w:t>
      </w:r>
    </w:p>
    <w:p w:rsidR="000A059B" w:rsidRPr="00641ADA" w:rsidRDefault="000A059B" w:rsidP="000A059B">
      <w:pPr>
        <w:jc w:val="both"/>
        <w:rPr>
          <w:rFonts w:ascii="Arial" w:hAnsi="Arial" w:cs="Arial"/>
        </w:rPr>
      </w:pPr>
      <w:r w:rsidRPr="00641ADA">
        <w:rPr>
          <w:rFonts w:ascii="Arial" w:hAnsi="Arial" w:cs="Arial"/>
        </w:rPr>
        <w:t xml:space="preserve">     3.</w:t>
      </w:r>
      <w:proofErr w:type="gramStart"/>
      <w:r w:rsidRPr="00641ADA">
        <w:rPr>
          <w:rFonts w:ascii="Arial" w:hAnsi="Arial" w:cs="Arial"/>
        </w:rPr>
        <w:t>Контроль за</w:t>
      </w:r>
      <w:proofErr w:type="gramEnd"/>
      <w:r w:rsidRPr="00641ADA">
        <w:rPr>
          <w:rFonts w:ascii="Arial" w:hAnsi="Arial" w:cs="Arial"/>
        </w:rPr>
        <w:t xml:space="preserve"> исполнением постановления оставляю за собой.</w:t>
      </w:r>
    </w:p>
    <w:p w:rsidR="000A059B" w:rsidRPr="00641ADA" w:rsidRDefault="000A059B" w:rsidP="000A059B">
      <w:pPr>
        <w:jc w:val="both"/>
        <w:rPr>
          <w:rFonts w:ascii="Arial" w:hAnsi="Arial" w:cs="Arial"/>
        </w:rPr>
      </w:pPr>
      <w:r w:rsidRPr="00641ADA">
        <w:rPr>
          <w:rFonts w:ascii="Arial" w:hAnsi="Arial" w:cs="Arial"/>
        </w:rPr>
        <w:t xml:space="preserve">     4. Постановление вступает в силу со дня опубликования в газете </w:t>
      </w:r>
    </w:p>
    <w:p w:rsidR="000A059B" w:rsidRPr="00641ADA" w:rsidRDefault="000A059B" w:rsidP="000A059B">
      <w:pPr>
        <w:jc w:val="both"/>
        <w:rPr>
          <w:rFonts w:ascii="Arial" w:hAnsi="Arial" w:cs="Arial"/>
        </w:rPr>
      </w:pPr>
      <w:r w:rsidRPr="00641ADA">
        <w:rPr>
          <w:rFonts w:ascii="Arial" w:hAnsi="Arial" w:cs="Arial"/>
        </w:rPr>
        <w:t xml:space="preserve"> «Брагинский вестник».</w:t>
      </w:r>
    </w:p>
    <w:p w:rsidR="000A059B" w:rsidRPr="00641ADA" w:rsidRDefault="000A059B" w:rsidP="000A059B">
      <w:pPr>
        <w:jc w:val="both"/>
        <w:rPr>
          <w:rFonts w:ascii="Arial" w:hAnsi="Arial" w:cs="Arial"/>
        </w:rPr>
      </w:pPr>
    </w:p>
    <w:p w:rsidR="000A059B" w:rsidRPr="00641ADA" w:rsidRDefault="000A059B" w:rsidP="000A059B">
      <w:pPr>
        <w:rPr>
          <w:rFonts w:ascii="Arial" w:hAnsi="Arial" w:cs="Arial"/>
        </w:rPr>
      </w:pPr>
    </w:p>
    <w:p w:rsidR="000A059B" w:rsidRPr="00641ADA" w:rsidRDefault="000A059B" w:rsidP="000A059B">
      <w:pPr>
        <w:rPr>
          <w:rFonts w:ascii="Arial" w:hAnsi="Arial" w:cs="Arial"/>
        </w:rPr>
      </w:pPr>
      <w:r w:rsidRPr="00641ADA">
        <w:rPr>
          <w:rFonts w:ascii="Arial" w:hAnsi="Arial" w:cs="Arial"/>
        </w:rPr>
        <w:t xml:space="preserve"> Глава сельсовета                                                                          Ю.Ф.Росолов</w:t>
      </w:r>
    </w:p>
    <w:p w:rsidR="000A059B" w:rsidRPr="00641ADA" w:rsidRDefault="000A059B" w:rsidP="000A059B">
      <w:pPr>
        <w:rPr>
          <w:rFonts w:ascii="Arial" w:hAnsi="Arial" w:cs="Arial"/>
        </w:rPr>
      </w:pPr>
    </w:p>
    <w:p w:rsidR="000A059B" w:rsidRPr="00641ADA" w:rsidRDefault="000A059B" w:rsidP="000A059B">
      <w:pPr>
        <w:rPr>
          <w:rFonts w:ascii="Arial" w:hAnsi="Arial" w:cs="Arial"/>
        </w:rPr>
      </w:pPr>
    </w:p>
    <w:p w:rsidR="000A059B" w:rsidRPr="00641ADA" w:rsidRDefault="000A059B" w:rsidP="000A059B">
      <w:pPr>
        <w:rPr>
          <w:rFonts w:ascii="Arial" w:hAnsi="Arial" w:cs="Arial"/>
        </w:rPr>
        <w:sectPr w:rsidR="000A059B" w:rsidRPr="00641ADA" w:rsidSect="00691965">
          <w:pgSz w:w="11906" w:h="16838"/>
          <w:pgMar w:top="851" w:right="850" w:bottom="568" w:left="1701" w:header="708" w:footer="708" w:gutter="0"/>
          <w:cols w:space="708"/>
          <w:docGrid w:linePitch="360"/>
        </w:sectPr>
      </w:pPr>
    </w:p>
    <w:p w:rsidR="000A059B" w:rsidRPr="00641ADA" w:rsidRDefault="000A059B" w:rsidP="000A059B">
      <w:pPr>
        <w:rPr>
          <w:rFonts w:ascii="Arial" w:hAnsi="Arial" w:cs="Arial"/>
        </w:rPr>
      </w:pPr>
    </w:p>
    <w:p w:rsidR="000A059B" w:rsidRPr="00641ADA" w:rsidRDefault="000A059B" w:rsidP="000A059B">
      <w:pPr>
        <w:jc w:val="right"/>
        <w:rPr>
          <w:rFonts w:ascii="Arial" w:hAnsi="Arial" w:cs="Arial"/>
        </w:rPr>
      </w:pPr>
      <w:r w:rsidRPr="00641ADA">
        <w:rPr>
          <w:rFonts w:ascii="Arial" w:hAnsi="Arial" w:cs="Arial"/>
        </w:rPr>
        <w:t xml:space="preserve">Приложение </w:t>
      </w:r>
    </w:p>
    <w:p w:rsidR="000A059B" w:rsidRPr="00641ADA" w:rsidRDefault="000A059B" w:rsidP="000A059B">
      <w:pPr>
        <w:jc w:val="right"/>
        <w:rPr>
          <w:rFonts w:ascii="Arial" w:hAnsi="Arial" w:cs="Arial"/>
        </w:rPr>
      </w:pPr>
      <w:r w:rsidRPr="00641ADA">
        <w:rPr>
          <w:rFonts w:ascii="Arial" w:hAnsi="Arial" w:cs="Arial"/>
        </w:rPr>
        <w:t xml:space="preserve">                                                                                                  к постановлению администрации</w:t>
      </w:r>
    </w:p>
    <w:p w:rsidR="000A059B" w:rsidRPr="00641ADA" w:rsidRDefault="000A059B" w:rsidP="000A059B">
      <w:pPr>
        <w:jc w:val="right"/>
        <w:rPr>
          <w:rFonts w:ascii="Arial" w:hAnsi="Arial" w:cs="Arial"/>
        </w:rPr>
      </w:pPr>
      <w:r w:rsidRPr="00641ADA">
        <w:rPr>
          <w:rFonts w:ascii="Arial" w:hAnsi="Arial" w:cs="Arial"/>
        </w:rPr>
        <w:t xml:space="preserve">                                                                                                  Брагинского сельсовета</w:t>
      </w:r>
    </w:p>
    <w:p w:rsidR="000A059B" w:rsidRPr="00641ADA" w:rsidRDefault="000A059B" w:rsidP="000A059B">
      <w:pPr>
        <w:jc w:val="right"/>
        <w:rPr>
          <w:rFonts w:ascii="Arial" w:hAnsi="Arial" w:cs="Arial"/>
        </w:rPr>
      </w:pPr>
      <w:r w:rsidRPr="00641ADA">
        <w:rPr>
          <w:rFonts w:ascii="Arial" w:hAnsi="Arial" w:cs="Arial"/>
        </w:rPr>
        <w:t xml:space="preserve">                                                                        </w:t>
      </w:r>
      <w:r w:rsidR="00812110" w:rsidRPr="00641ADA">
        <w:rPr>
          <w:rFonts w:ascii="Arial" w:hAnsi="Arial" w:cs="Arial"/>
        </w:rPr>
        <w:t xml:space="preserve">                           от 06.02.2023 г № 04</w:t>
      </w:r>
      <w:r w:rsidR="003B7B9E" w:rsidRPr="00641ADA">
        <w:rPr>
          <w:rFonts w:ascii="Arial" w:hAnsi="Arial" w:cs="Arial"/>
        </w:rPr>
        <w:t>-п</w:t>
      </w:r>
    </w:p>
    <w:p w:rsidR="000A059B" w:rsidRPr="00641ADA" w:rsidRDefault="000A059B" w:rsidP="000A059B">
      <w:pPr>
        <w:rPr>
          <w:rFonts w:ascii="Arial" w:hAnsi="Arial" w:cs="Arial"/>
        </w:rPr>
      </w:pPr>
    </w:p>
    <w:p w:rsidR="000A059B" w:rsidRPr="00641ADA" w:rsidRDefault="000A059B" w:rsidP="000A059B">
      <w:pPr>
        <w:jc w:val="center"/>
        <w:rPr>
          <w:rFonts w:ascii="Arial" w:hAnsi="Arial" w:cs="Arial"/>
          <w:b/>
        </w:rPr>
      </w:pPr>
      <w:r w:rsidRPr="00641ADA">
        <w:rPr>
          <w:rFonts w:ascii="Arial" w:hAnsi="Arial" w:cs="Arial"/>
          <w:b/>
        </w:rPr>
        <w:t>План</w:t>
      </w:r>
    </w:p>
    <w:p w:rsidR="000A059B" w:rsidRPr="00641ADA" w:rsidRDefault="000A059B" w:rsidP="000A059B">
      <w:pPr>
        <w:jc w:val="center"/>
        <w:rPr>
          <w:rFonts w:ascii="Arial" w:hAnsi="Arial" w:cs="Arial"/>
          <w:b/>
        </w:rPr>
      </w:pPr>
      <w:r w:rsidRPr="00641ADA">
        <w:rPr>
          <w:rFonts w:ascii="Arial" w:hAnsi="Arial" w:cs="Arial"/>
          <w:b/>
        </w:rPr>
        <w:t>Основных мероприятий по обеспечению пожарной безопасности</w:t>
      </w:r>
    </w:p>
    <w:p w:rsidR="000A059B" w:rsidRPr="00641ADA" w:rsidRDefault="000A059B" w:rsidP="000A059B">
      <w:pPr>
        <w:jc w:val="center"/>
        <w:rPr>
          <w:rFonts w:ascii="Arial" w:hAnsi="Arial" w:cs="Arial"/>
          <w:b/>
        </w:rPr>
      </w:pPr>
      <w:r w:rsidRPr="00641ADA">
        <w:rPr>
          <w:rFonts w:ascii="Arial" w:hAnsi="Arial" w:cs="Arial"/>
          <w:b/>
        </w:rPr>
        <w:t>в весенне - летний период на территории Брагинского сельсовета</w:t>
      </w:r>
    </w:p>
    <w:p w:rsidR="000A059B" w:rsidRPr="00641ADA" w:rsidRDefault="0029076F" w:rsidP="000A059B">
      <w:pPr>
        <w:jc w:val="center"/>
        <w:rPr>
          <w:rFonts w:ascii="Arial" w:hAnsi="Arial" w:cs="Arial"/>
          <w:b/>
        </w:rPr>
      </w:pPr>
      <w:r w:rsidRPr="00641ADA">
        <w:rPr>
          <w:rFonts w:ascii="Arial" w:hAnsi="Arial" w:cs="Arial"/>
          <w:b/>
        </w:rPr>
        <w:t xml:space="preserve">в </w:t>
      </w:r>
      <w:r w:rsidR="00691965" w:rsidRPr="00641ADA">
        <w:rPr>
          <w:rFonts w:ascii="Arial" w:hAnsi="Arial" w:cs="Arial"/>
          <w:b/>
        </w:rPr>
        <w:t>2023</w:t>
      </w:r>
      <w:r w:rsidR="000A059B" w:rsidRPr="00641ADA">
        <w:rPr>
          <w:rFonts w:ascii="Arial" w:hAnsi="Arial" w:cs="Arial"/>
          <w:b/>
        </w:rPr>
        <w:t xml:space="preserve"> году.</w:t>
      </w:r>
    </w:p>
    <w:p w:rsidR="000A059B" w:rsidRPr="00641ADA" w:rsidRDefault="000A059B" w:rsidP="000A059B">
      <w:pPr>
        <w:rPr>
          <w:rFonts w:ascii="Arial" w:hAnsi="Arial" w:cs="Arial"/>
          <w:b/>
        </w:rPr>
      </w:pPr>
    </w:p>
    <w:tbl>
      <w:tblPr>
        <w:tblW w:w="9660" w:type="dxa"/>
        <w:tblInd w:w="-45" w:type="dxa"/>
        <w:tblLayout w:type="fixed"/>
        <w:tblLook w:val="04A0"/>
      </w:tblPr>
      <w:tblGrid>
        <w:gridCol w:w="696"/>
        <w:gridCol w:w="4761"/>
        <w:gridCol w:w="1926"/>
        <w:gridCol w:w="2277"/>
      </w:tblGrid>
      <w:tr w:rsidR="000A059B" w:rsidRPr="00641ADA" w:rsidTr="000A059B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059B" w:rsidRPr="00641ADA" w:rsidRDefault="000A059B">
            <w:pPr>
              <w:spacing w:line="276" w:lineRule="auto"/>
              <w:rPr>
                <w:rFonts w:ascii="Arial" w:hAnsi="Arial" w:cs="Arial"/>
              </w:rPr>
            </w:pPr>
            <w:r w:rsidRPr="00641ADA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641ADA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641ADA">
              <w:rPr>
                <w:rFonts w:ascii="Arial" w:hAnsi="Arial" w:cs="Arial"/>
              </w:rPr>
              <w:t>/</w:t>
            </w:r>
            <w:proofErr w:type="spellStart"/>
            <w:r w:rsidRPr="00641ADA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059B" w:rsidRPr="00641ADA" w:rsidRDefault="000A059B">
            <w:pPr>
              <w:spacing w:line="276" w:lineRule="auto"/>
              <w:rPr>
                <w:rFonts w:ascii="Arial" w:hAnsi="Arial" w:cs="Arial"/>
              </w:rPr>
            </w:pPr>
            <w:r w:rsidRPr="00641ADA">
              <w:rPr>
                <w:rFonts w:ascii="Arial" w:hAnsi="Arial" w:cs="Arial"/>
              </w:rPr>
              <w:t>Наименование мероприятий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059B" w:rsidRPr="00641ADA" w:rsidRDefault="000A059B">
            <w:pPr>
              <w:spacing w:line="276" w:lineRule="auto"/>
              <w:rPr>
                <w:rFonts w:ascii="Arial" w:hAnsi="Arial" w:cs="Arial"/>
              </w:rPr>
            </w:pPr>
            <w:r w:rsidRPr="00641ADA">
              <w:rPr>
                <w:rFonts w:ascii="Arial" w:hAnsi="Arial" w:cs="Arial"/>
              </w:rPr>
              <w:t>Срок исполнения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59B" w:rsidRPr="00641ADA" w:rsidRDefault="000A059B">
            <w:pPr>
              <w:spacing w:line="276" w:lineRule="auto"/>
              <w:rPr>
                <w:rFonts w:ascii="Arial" w:hAnsi="Arial" w:cs="Arial"/>
              </w:rPr>
            </w:pPr>
            <w:r w:rsidRPr="00641ADA">
              <w:rPr>
                <w:rFonts w:ascii="Arial" w:hAnsi="Arial" w:cs="Arial"/>
              </w:rPr>
              <w:t>примечание</w:t>
            </w:r>
          </w:p>
        </w:tc>
      </w:tr>
      <w:tr w:rsidR="000A059B" w:rsidRPr="00641ADA" w:rsidTr="000A059B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059B" w:rsidRPr="00641ADA" w:rsidRDefault="000A059B">
            <w:pPr>
              <w:spacing w:line="276" w:lineRule="auto"/>
              <w:rPr>
                <w:rFonts w:ascii="Arial" w:hAnsi="Arial" w:cs="Arial"/>
              </w:rPr>
            </w:pPr>
            <w:r w:rsidRPr="00641ADA">
              <w:rPr>
                <w:rFonts w:ascii="Arial" w:hAnsi="Arial" w:cs="Arial"/>
              </w:rPr>
              <w:t>1.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059B" w:rsidRPr="00641ADA" w:rsidRDefault="000A059B" w:rsidP="000A059B">
            <w:pPr>
              <w:rPr>
                <w:rFonts w:ascii="Arial" w:hAnsi="Arial" w:cs="Arial"/>
              </w:rPr>
            </w:pPr>
            <w:r w:rsidRPr="00641ADA">
              <w:rPr>
                <w:rFonts w:ascii="Arial" w:hAnsi="Arial" w:cs="Arial"/>
              </w:rPr>
              <w:t>Подготовка и утверждение плана мероприятий на весенне-летний пожароопасный период, предусматривающего: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059B" w:rsidRPr="00641ADA" w:rsidRDefault="000A059B" w:rsidP="000A059B">
            <w:pPr>
              <w:rPr>
                <w:rFonts w:ascii="Arial" w:hAnsi="Arial" w:cs="Arial"/>
              </w:rPr>
            </w:pPr>
            <w:r w:rsidRPr="00641ADA">
              <w:rPr>
                <w:rFonts w:ascii="Arial" w:hAnsi="Arial" w:cs="Arial"/>
              </w:rPr>
              <w:t>до 02 апреля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59B" w:rsidRPr="00641ADA" w:rsidRDefault="000A059B" w:rsidP="000A059B">
            <w:pPr>
              <w:snapToGrid w:val="0"/>
              <w:rPr>
                <w:rFonts w:ascii="Arial" w:hAnsi="Arial" w:cs="Arial"/>
              </w:rPr>
            </w:pPr>
          </w:p>
        </w:tc>
      </w:tr>
      <w:tr w:rsidR="000A059B" w:rsidRPr="00641ADA" w:rsidTr="000A059B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059B" w:rsidRPr="00641ADA" w:rsidRDefault="000A059B">
            <w:pPr>
              <w:spacing w:line="276" w:lineRule="auto"/>
              <w:rPr>
                <w:rFonts w:ascii="Arial" w:hAnsi="Arial" w:cs="Arial"/>
              </w:rPr>
            </w:pPr>
            <w:r w:rsidRPr="00641ADA">
              <w:rPr>
                <w:rFonts w:ascii="Arial" w:hAnsi="Arial" w:cs="Arial"/>
              </w:rPr>
              <w:t>1.1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059B" w:rsidRPr="00641ADA" w:rsidRDefault="000A059B" w:rsidP="000A059B">
            <w:pPr>
              <w:rPr>
                <w:rFonts w:ascii="Arial" w:hAnsi="Arial" w:cs="Arial"/>
              </w:rPr>
            </w:pPr>
            <w:r w:rsidRPr="00641ADA">
              <w:rPr>
                <w:rFonts w:ascii="Arial" w:hAnsi="Arial" w:cs="Arial"/>
              </w:rPr>
              <w:t>Проведение работ организационного и технического характера по предупреждению пожаров и оказанию необходимой адресной помощи пенсионерам и социально- незащищенным семьям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059B" w:rsidRPr="00641ADA" w:rsidRDefault="000A059B" w:rsidP="000A059B">
            <w:pPr>
              <w:rPr>
                <w:rFonts w:ascii="Arial" w:hAnsi="Arial" w:cs="Arial"/>
              </w:rPr>
            </w:pPr>
            <w:r w:rsidRPr="00641ADA">
              <w:rPr>
                <w:rFonts w:ascii="Arial" w:hAnsi="Arial" w:cs="Arial"/>
              </w:rPr>
              <w:t>до 07 апреля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59B" w:rsidRPr="00641ADA" w:rsidRDefault="000A059B" w:rsidP="000A059B">
            <w:pPr>
              <w:snapToGrid w:val="0"/>
              <w:rPr>
                <w:rFonts w:ascii="Arial" w:hAnsi="Arial" w:cs="Arial"/>
              </w:rPr>
            </w:pPr>
          </w:p>
        </w:tc>
      </w:tr>
      <w:tr w:rsidR="000A059B" w:rsidRPr="00641ADA" w:rsidTr="000A059B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059B" w:rsidRPr="00641ADA" w:rsidRDefault="000A059B">
            <w:pPr>
              <w:spacing w:line="276" w:lineRule="auto"/>
              <w:rPr>
                <w:rFonts w:ascii="Arial" w:hAnsi="Arial" w:cs="Arial"/>
              </w:rPr>
            </w:pPr>
            <w:r w:rsidRPr="00641ADA">
              <w:rPr>
                <w:rFonts w:ascii="Arial" w:hAnsi="Arial" w:cs="Arial"/>
              </w:rPr>
              <w:t>1.2.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059B" w:rsidRPr="00641ADA" w:rsidRDefault="000A059B" w:rsidP="000A059B">
            <w:pPr>
              <w:rPr>
                <w:rFonts w:ascii="Arial" w:hAnsi="Arial" w:cs="Arial"/>
              </w:rPr>
            </w:pPr>
            <w:r w:rsidRPr="00641ADA">
              <w:rPr>
                <w:rFonts w:ascii="Arial" w:hAnsi="Arial" w:cs="Arial"/>
              </w:rPr>
              <w:t>Создание необходимого запаса горюче-смазочных материалов, огнетушащих средств, пожарно-технического вооружения для ликвидации запасов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059B" w:rsidRPr="00641ADA" w:rsidRDefault="000A059B" w:rsidP="000A059B">
            <w:pPr>
              <w:rPr>
                <w:rFonts w:ascii="Arial" w:hAnsi="Arial" w:cs="Arial"/>
              </w:rPr>
            </w:pPr>
            <w:r w:rsidRPr="00641ADA">
              <w:rPr>
                <w:rFonts w:ascii="Arial" w:hAnsi="Arial" w:cs="Arial"/>
              </w:rPr>
              <w:t>до 09</w:t>
            </w:r>
          </w:p>
          <w:p w:rsidR="000A059B" w:rsidRPr="00641ADA" w:rsidRDefault="000A059B" w:rsidP="000A059B">
            <w:pPr>
              <w:rPr>
                <w:rFonts w:ascii="Arial" w:hAnsi="Arial" w:cs="Arial"/>
              </w:rPr>
            </w:pPr>
            <w:r w:rsidRPr="00641ADA">
              <w:rPr>
                <w:rFonts w:ascii="Arial" w:hAnsi="Arial" w:cs="Arial"/>
              </w:rPr>
              <w:t>апреля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59B" w:rsidRPr="00641ADA" w:rsidRDefault="000A059B" w:rsidP="000A059B">
            <w:pPr>
              <w:snapToGrid w:val="0"/>
              <w:rPr>
                <w:rFonts w:ascii="Arial" w:hAnsi="Arial" w:cs="Arial"/>
              </w:rPr>
            </w:pPr>
          </w:p>
        </w:tc>
      </w:tr>
      <w:tr w:rsidR="000A059B" w:rsidRPr="00641ADA" w:rsidTr="000A059B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059B" w:rsidRPr="00641ADA" w:rsidRDefault="000A059B">
            <w:pPr>
              <w:spacing w:line="276" w:lineRule="auto"/>
              <w:rPr>
                <w:rFonts w:ascii="Arial" w:hAnsi="Arial" w:cs="Arial"/>
              </w:rPr>
            </w:pPr>
            <w:r w:rsidRPr="00641ADA">
              <w:rPr>
                <w:rFonts w:ascii="Arial" w:hAnsi="Arial" w:cs="Arial"/>
              </w:rPr>
              <w:t>1.3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059B" w:rsidRPr="00641ADA" w:rsidRDefault="000A059B" w:rsidP="000A059B">
            <w:pPr>
              <w:rPr>
                <w:rFonts w:ascii="Arial" w:hAnsi="Arial" w:cs="Arial"/>
              </w:rPr>
            </w:pPr>
            <w:r w:rsidRPr="00641ADA">
              <w:rPr>
                <w:rFonts w:ascii="Arial" w:hAnsi="Arial" w:cs="Arial"/>
              </w:rPr>
              <w:t xml:space="preserve"> Восстановление и создание минерализованных поло</w:t>
            </w:r>
            <w:proofErr w:type="gramStart"/>
            <w:r w:rsidRPr="00641ADA">
              <w:rPr>
                <w:rFonts w:ascii="Arial" w:hAnsi="Arial" w:cs="Arial"/>
              </w:rPr>
              <w:t>с(</w:t>
            </w:r>
            <w:proofErr w:type="gramEnd"/>
            <w:r w:rsidRPr="00641ADA">
              <w:rPr>
                <w:rFonts w:ascii="Arial" w:hAnsi="Arial" w:cs="Arial"/>
              </w:rPr>
              <w:t xml:space="preserve"> проведение опашки) на территориях населенных пунктов 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059B" w:rsidRPr="00641ADA" w:rsidRDefault="000A059B" w:rsidP="000A059B">
            <w:pPr>
              <w:rPr>
                <w:rFonts w:ascii="Arial" w:hAnsi="Arial" w:cs="Arial"/>
              </w:rPr>
            </w:pPr>
            <w:r w:rsidRPr="00641ADA">
              <w:rPr>
                <w:rFonts w:ascii="Arial" w:hAnsi="Arial" w:cs="Arial"/>
              </w:rPr>
              <w:t>не позднее 20 мая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59B" w:rsidRPr="00641ADA" w:rsidRDefault="000A059B" w:rsidP="000A059B">
            <w:pPr>
              <w:rPr>
                <w:rFonts w:ascii="Arial" w:hAnsi="Arial" w:cs="Arial"/>
              </w:rPr>
            </w:pPr>
            <w:r w:rsidRPr="00641ADA">
              <w:rPr>
                <w:rFonts w:ascii="Arial" w:hAnsi="Arial" w:cs="Arial"/>
              </w:rPr>
              <w:t>до установления сухой жаркой погоды</w:t>
            </w:r>
          </w:p>
        </w:tc>
      </w:tr>
      <w:tr w:rsidR="000A059B" w:rsidRPr="00641ADA" w:rsidTr="000A059B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059B" w:rsidRPr="00641ADA" w:rsidRDefault="000A059B">
            <w:pPr>
              <w:spacing w:line="276" w:lineRule="auto"/>
              <w:rPr>
                <w:rFonts w:ascii="Arial" w:hAnsi="Arial" w:cs="Arial"/>
              </w:rPr>
            </w:pPr>
            <w:r w:rsidRPr="00641ADA">
              <w:rPr>
                <w:rFonts w:ascii="Arial" w:hAnsi="Arial" w:cs="Arial"/>
              </w:rPr>
              <w:t>1.4.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059B" w:rsidRPr="00641ADA" w:rsidRDefault="000A059B" w:rsidP="000A059B">
            <w:pPr>
              <w:rPr>
                <w:rFonts w:ascii="Arial" w:hAnsi="Arial" w:cs="Arial"/>
              </w:rPr>
            </w:pPr>
            <w:r w:rsidRPr="00641ADA">
              <w:rPr>
                <w:rFonts w:ascii="Arial" w:hAnsi="Arial" w:cs="Arial"/>
              </w:rPr>
              <w:t>Проведение ревизии и ремонта источников наружного противопожарного водоснабжения (пожарные гидранты, водоемы, водонапорные башни)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059B" w:rsidRPr="00641ADA" w:rsidRDefault="000A059B" w:rsidP="000A059B">
            <w:pPr>
              <w:rPr>
                <w:rFonts w:ascii="Arial" w:hAnsi="Arial" w:cs="Arial"/>
              </w:rPr>
            </w:pPr>
            <w:r w:rsidRPr="00641ADA">
              <w:rPr>
                <w:rFonts w:ascii="Arial" w:hAnsi="Arial" w:cs="Arial"/>
              </w:rPr>
              <w:t>до 20 мая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59B" w:rsidRPr="00641ADA" w:rsidRDefault="000A059B" w:rsidP="000A059B">
            <w:pPr>
              <w:snapToGrid w:val="0"/>
              <w:rPr>
                <w:rFonts w:ascii="Arial" w:hAnsi="Arial" w:cs="Arial"/>
              </w:rPr>
            </w:pPr>
          </w:p>
        </w:tc>
      </w:tr>
      <w:tr w:rsidR="000A059B" w:rsidRPr="00641ADA" w:rsidTr="000A059B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059B" w:rsidRPr="00641ADA" w:rsidRDefault="000A059B">
            <w:pPr>
              <w:spacing w:line="276" w:lineRule="auto"/>
              <w:rPr>
                <w:rFonts w:ascii="Arial" w:hAnsi="Arial" w:cs="Arial"/>
              </w:rPr>
            </w:pPr>
            <w:r w:rsidRPr="00641ADA">
              <w:rPr>
                <w:rFonts w:ascii="Arial" w:hAnsi="Arial" w:cs="Arial"/>
              </w:rPr>
              <w:t>1.5.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059B" w:rsidRPr="00641ADA" w:rsidRDefault="000A059B" w:rsidP="000A059B">
            <w:pPr>
              <w:rPr>
                <w:rFonts w:ascii="Arial" w:hAnsi="Arial" w:cs="Arial"/>
              </w:rPr>
            </w:pPr>
            <w:r w:rsidRPr="00641ADA">
              <w:rPr>
                <w:rFonts w:ascii="Arial" w:hAnsi="Arial" w:cs="Arial"/>
              </w:rPr>
              <w:t>Мониторинг и подготовка перечня бесхозных строений, отсутствующих указателей улиц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059B" w:rsidRPr="00641ADA" w:rsidRDefault="000A059B" w:rsidP="000A059B">
            <w:pPr>
              <w:rPr>
                <w:rFonts w:ascii="Arial" w:hAnsi="Arial" w:cs="Arial"/>
              </w:rPr>
            </w:pPr>
            <w:r w:rsidRPr="00641ADA">
              <w:rPr>
                <w:rFonts w:ascii="Arial" w:hAnsi="Arial" w:cs="Arial"/>
              </w:rPr>
              <w:t>до 5 мая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59B" w:rsidRPr="00641ADA" w:rsidRDefault="000A059B" w:rsidP="000A059B">
            <w:pPr>
              <w:snapToGrid w:val="0"/>
              <w:rPr>
                <w:rFonts w:ascii="Arial" w:hAnsi="Arial" w:cs="Arial"/>
              </w:rPr>
            </w:pPr>
          </w:p>
        </w:tc>
      </w:tr>
      <w:tr w:rsidR="000A059B" w:rsidRPr="00641ADA" w:rsidTr="000A059B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059B" w:rsidRPr="00641ADA" w:rsidRDefault="000A059B">
            <w:pPr>
              <w:spacing w:line="276" w:lineRule="auto"/>
              <w:rPr>
                <w:rFonts w:ascii="Arial" w:hAnsi="Arial" w:cs="Arial"/>
              </w:rPr>
            </w:pPr>
            <w:r w:rsidRPr="00641ADA">
              <w:rPr>
                <w:rFonts w:ascii="Arial" w:hAnsi="Arial" w:cs="Arial"/>
              </w:rPr>
              <w:t>1.6.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059B" w:rsidRPr="00641ADA" w:rsidRDefault="000A059B" w:rsidP="000A059B">
            <w:pPr>
              <w:rPr>
                <w:rFonts w:ascii="Arial" w:hAnsi="Arial" w:cs="Arial"/>
              </w:rPr>
            </w:pPr>
            <w:r w:rsidRPr="00641ADA">
              <w:rPr>
                <w:rFonts w:ascii="Arial" w:hAnsi="Arial" w:cs="Arial"/>
              </w:rPr>
              <w:t>Разработка</w:t>
            </w:r>
            <w:proofErr w:type="gramStart"/>
            <w:r w:rsidRPr="00641ADA">
              <w:rPr>
                <w:rFonts w:ascii="Arial" w:hAnsi="Arial" w:cs="Arial"/>
              </w:rPr>
              <w:t xml:space="preserve"> ,</w:t>
            </w:r>
            <w:proofErr w:type="gramEnd"/>
            <w:r w:rsidRPr="00641ADA">
              <w:rPr>
                <w:rFonts w:ascii="Arial" w:hAnsi="Arial" w:cs="Arial"/>
              </w:rPr>
              <w:t xml:space="preserve"> тиражирование и распространение памяток о мерах пожарной безопасности в быту, в том числе при использовании открытым огнем на приусадебных участках в весенне-летний период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059B" w:rsidRPr="00641ADA" w:rsidRDefault="000A059B" w:rsidP="000A059B">
            <w:pPr>
              <w:rPr>
                <w:rFonts w:ascii="Arial" w:hAnsi="Arial" w:cs="Arial"/>
              </w:rPr>
            </w:pPr>
            <w:r w:rsidRPr="00641ADA">
              <w:rPr>
                <w:rFonts w:ascii="Arial" w:hAnsi="Arial" w:cs="Arial"/>
              </w:rPr>
              <w:t>до 25 апреля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59B" w:rsidRPr="00641ADA" w:rsidRDefault="000A059B" w:rsidP="000A059B">
            <w:pPr>
              <w:rPr>
                <w:rFonts w:ascii="Arial" w:hAnsi="Arial" w:cs="Arial"/>
              </w:rPr>
            </w:pPr>
            <w:r w:rsidRPr="00641ADA">
              <w:rPr>
                <w:rFonts w:ascii="Arial" w:hAnsi="Arial" w:cs="Arial"/>
              </w:rPr>
              <w:t>распространение в ходе проверок населенных пунктов до 15 мая</w:t>
            </w:r>
          </w:p>
        </w:tc>
      </w:tr>
      <w:tr w:rsidR="000A059B" w:rsidRPr="00641ADA" w:rsidTr="000A059B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059B" w:rsidRPr="00641ADA" w:rsidRDefault="000A059B">
            <w:pPr>
              <w:spacing w:line="276" w:lineRule="auto"/>
              <w:rPr>
                <w:rFonts w:ascii="Arial" w:hAnsi="Arial" w:cs="Arial"/>
              </w:rPr>
            </w:pPr>
            <w:r w:rsidRPr="00641ADA">
              <w:rPr>
                <w:rFonts w:ascii="Arial" w:hAnsi="Arial" w:cs="Arial"/>
              </w:rPr>
              <w:t>1.7.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9B" w:rsidRPr="00641ADA" w:rsidRDefault="000A059B" w:rsidP="000A059B">
            <w:pPr>
              <w:rPr>
                <w:rFonts w:ascii="Arial" w:hAnsi="Arial" w:cs="Arial"/>
              </w:rPr>
            </w:pPr>
            <w:r w:rsidRPr="00641ADA">
              <w:rPr>
                <w:rFonts w:ascii="Arial" w:hAnsi="Arial" w:cs="Arial"/>
              </w:rPr>
              <w:t>Оснащение территорий общего пользования, муниципальных учреждений первичными средствами тушения пожаров и противопожарным инвентарем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9B" w:rsidRPr="00641ADA" w:rsidRDefault="000A059B" w:rsidP="000A059B">
            <w:pPr>
              <w:rPr>
                <w:rFonts w:ascii="Arial" w:hAnsi="Arial" w:cs="Arial"/>
              </w:rPr>
            </w:pPr>
            <w:r w:rsidRPr="00641ADA">
              <w:rPr>
                <w:rFonts w:ascii="Arial" w:hAnsi="Arial" w:cs="Arial"/>
              </w:rPr>
              <w:t>до 29 апреля</w:t>
            </w:r>
          </w:p>
          <w:p w:rsidR="000A059B" w:rsidRPr="00641ADA" w:rsidRDefault="000A059B" w:rsidP="000A059B">
            <w:pPr>
              <w:rPr>
                <w:rFonts w:ascii="Arial" w:hAnsi="Arial" w:cs="Arial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59B" w:rsidRPr="00641ADA" w:rsidRDefault="000A059B" w:rsidP="000A059B">
            <w:pPr>
              <w:snapToGrid w:val="0"/>
              <w:rPr>
                <w:rFonts w:ascii="Arial" w:hAnsi="Arial" w:cs="Arial"/>
              </w:rPr>
            </w:pPr>
          </w:p>
        </w:tc>
      </w:tr>
      <w:tr w:rsidR="000A059B" w:rsidRPr="00641ADA" w:rsidTr="000A059B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059B" w:rsidRPr="00641ADA" w:rsidRDefault="000A059B">
            <w:pPr>
              <w:spacing w:line="276" w:lineRule="auto"/>
              <w:rPr>
                <w:rFonts w:ascii="Arial" w:hAnsi="Arial" w:cs="Arial"/>
              </w:rPr>
            </w:pPr>
            <w:r w:rsidRPr="00641ADA">
              <w:rPr>
                <w:rFonts w:ascii="Arial" w:hAnsi="Arial" w:cs="Arial"/>
              </w:rPr>
              <w:t>1.8.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059B" w:rsidRPr="00641ADA" w:rsidRDefault="000A059B" w:rsidP="000A059B">
            <w:pPr>
              <w:rPr>
                <w:rFonts w:ascii="Arial" w:hAnsi="Arial" w:cs="Arial"/>
              </w:rPr>
            </w:pPr>
            <w:r w:rsidRPr="00641ADA">
              <w:rPr>
                <w:rFonts w:ascii="Arial" w:hAnsi="Arial" w:cs="Arial"/>
              </w:rPr>
              <w:t xml:space="preserve"> Проверка наличия на усадьбах граждан первичных средств тушения пожаров и противопожарного инвентар</w:t>
            </w:r>
            <w:proofErr w:type="gramStart"/>
            <w:r w:rsidRPr="00641ADA">
              <w:rPr>
                <w:rFonts w:ascii="Arial" w:hAnsi="Arial" w:cs="Arial"/>
              </w:rPr>
              <w:t>я(</w:t>
            </w:r>
            <w:proofErr w:type="gramEnd"/>
            <w:r w:rsidRPr="00641ADA">
              <w:rPr>
                <w:rFonts w:ascii="Arial" w:hAnsi="Arial" w:cs="Arial"/>
              </w:rPr>
              <w:t xml:space="preserve"> багров,  лопат, емкостей с водой и т.п.)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9B" w:rsidRPr="00641ADA" w:rsidRDefault="000A059B" w:rsidP="000A059B">
            <w:pPr>
              <w:snapToGrid w:val="0"/>
              <w:rPr>
                <w:rFonts w:ascii="Arial" w:hAnsi="Arial" w:cs="Arial"/>
              </w:rPr>
            </w:pPr>
          </w:p>
          <w:p w:rsidR="000A059B" w:rsidRPr="00641ADA" w:rsidRDefault="000A059B" w:rsidP="000A059B">
            <w:pPr>
              <w:rPr>
                <w:rFonts w:ascii="Arial" w:hAnsi="Arial" w:cs="Arial"/>
              </w:rPr>
            </w:pPr>
            <w:r w:rsidRPr="00641ADA">
              <w:rPr>
                <w:rFonts w:ascii="Arial" w:hAnsi="Arial" w:cs="Arial"/>
              </w:rPr>
              <w:t>до 20 апреля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59B" w:rsidRPr="00641ADA" w:rsidRDefault="000A059B" w:rsidP="000A059B">
            <w:pPr>
              <w:snapToGrid w:val="0"/>
              <w:rPr>
                <w:rFonts w:ascii="Arial" w:hAnsi="Arial" w:cs="Arial"/>
              </w:rPr>
            </w:pPr>
          </w:p>
        </w:tc>
      </w:tr>
      <w:tr w:rsidR="000A059B" w:rsidRPr="00641ADA" w:rsidTr="000A059B">
        <w:trPr>
          <w:trHeight w:val="74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059B" w:rsidRPr="00641ADA" w:rsidRDefault="000A059B">
            <w:pPr>
              <w:spacing w:line="276" w:lineRule="auto"/>
              <w:rPr>
                <w:rFonts w:ascii="Arial" w:hAnsi="Arial" w:cs="Arial"/>
              </w:rPr>
            </w:pPr>
            <w:r w:rsidRPr="00641ADA">
              <w:rPr>
                <w:rFonts w:ascii="Arial" w:hAnsi="Arial" w:cs="Arial"/>
              </w:rPr>
              <w:t>1.9.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059B" w:rsidRPr="00641ADA" w:rsidRDefault="000A059B" w:rsidP="000A059B">
            <w:pPr>
              <w:rPr>
                <w:rFonts w:ascii="Arial" w:hAnsi="Arial" w:cs="Arial"/>
              </w:rPr>
            </w:pPr>
            <w:r w:rsidRPr="00641ADA">
              <w:rPr>
                <w:rFonts w:ascii="Arial" w:hAnsi="Arial" w:cs="Arial"/>
              </w:rPr>
              <w:t>Проверка готовности подразделений муниципальной, добровольной пожарной охраны к тушению пожаро</w:t>
            </w:r>
            <w:proofErr w:type="gramStart"/>
            <w:r w:rsidRPr="00641ADA">
              <w:rPr>
                <w:rFonts w:ascii="Arial" w:hAnsi="Arial" w:cs="Arial"/>
              </w:rPr>
              <w:t>в(</w:t>
            </w:r>
            <w:proofErr w:type="gramEnd"/>
            <w:r w:rsidRPr="00641ADA">
              <w:rPr>
                <w:rFonts w:ascii="Arial" w:hAnsi="Arial" w:cs="Arial"/>
              </w:rPr>
              <w:t xml:space="preserve"> состояния техники, вооружения оснащенности) при необходимости принятие мер по их комплектованию согласно нормам комплектования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9B" w:rsidRPr="00641ADA" w:rsidRDefault="000A059B" w:rsidP="000A059B">
            <w:pPr>
              <w:rPr>
                <w:rFonts w:ascii="Arial" w:hAnsi="Arial" w:cs="Arial"/>
              </w:rPr>
            </w:pPr>
            <w:r w:rsidRPr="00641ADA">
              <w:rPr>
                <w:rFonts w:ascii="Arial" w:hAnsi="Arial" w:cs="Arial"/>
              </w:rPr>
              <w:t xml:space="preserve"> до 30 апреля</w:t>
            </w:r>
          </w:p>
          <w:p w:rsidR="000A059B" w:rsidRPr="00641ADA" w:rsidRDefault="000A059B" w:rsidP="000A059B">
            <w:pPr>
              <w:rPr>
                <w:rFonts w:ascii="Arial" w:hAnsi="Arial" w:cs="Arial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59B" w:rsidRPr="00641ADA" w:rsidRDefault="000A059B" w:rsidP="000A059B">
            <w:pPr>
              <w:snapToGrid w:val="0"/>
              <w:rPr>
                <w:rFonts w:ascii="Arial" w:hAnsi="Arial" w:cs="Arial"/>
              </w:rPr>
            </w:pPr>
          </w:p>
        </w:tc>
      </w:tr>
      <w:tr w:rsidR="000A059B" w:rsidRPr="00641ADA" w:rsidTr="000A059B">
        <w:trPr>
          <w:trHeight w:val="74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059B" w:rsidRPr="00641ADA" w:rsidRDefault="000A059B">
            <w:pPr>
              <w:spacing w:line="276" w:lineRule="auto"/>
              <w:rPr>
                <w:rFonts w:ascii="Arial" w:hAnsi="Arial" w:cs="Arial"/>
              </w:rPr>
            </w:pPr>
            <w:r w:rsidRPr="00641ADA">
              <w:rPr>
                <w:rFonts w:ascii="Arial" w:hAnsi="Arial" w:cs="Arial"/>
              </w:rPr>
              <w:t>1.10.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059B" w:rsidRPr="00641ADA" w:rsidRDefault="000A059B" w:rsidP="000A059B">
            <w:pPr>
              <w:rPr>
                <w:rFonts w:ascii="Arial" w:hAnsi="Arial" w:cs="Arial"/>
              </w:rPr>
            </w:pPr>
            <w:r w:rsidRPr="00641ADA">
              <w:rPr>
                <w:rFonts w:ascii="Arial" w:hAnsi="Arial" w:cs="Arial"/>
              </w:rPr>
              <w:t>Оборудование мест общего пользования населенных пунктов средствами связи для быстрого вызова подразделений пожарной охраны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059B" w:rsidRPr="00641ADA" w:rsidRDefault="000A059B" w:rsidP="000A059B">
            <w:pPr>
              <w:rPr>
                <w:rFonts w:ascii="Arial" w:hAnsi="Arial" w:cs="Arial"/>
              </w:rPr>
            </w:pPr>
            <w:r w:rsidRPr="00641ADA">
              <w:rPr>
                <w:rFonts w:ascii="Arial" w:hAnsi="Arial" w:cs="Arial"/>
              </w:rPr>
              <w:t>до 15 мая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59B" w:rsidRPr="00641ADA" w:rsidRDefault="000A059B" w:rsidP="000A059B">
            <w:pPr>
              <w:snapToGrid w:val="0"/>
              <w:rPr>
                <w:rFonts w:ascii="Arial" w:hAnsi="Arial" w:cs="Arial"/>
              </w:rPr>
            </w:pPr>
          </w:p>
        </w:tc>
      </w:tr>
      <w:tr w:rsidR="000A059B" w:rsidRPr="00641ADA" w:rsidTr="000A059B">
        <w:trPr>
          <w:trHeight w:val="74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059B" w:rsidRPr="00641ADA" w:rsidRDefault="000A059B">
            <w:pPr>
              <w:spacing w:line="276" w:lineRule="auto"/>
              <w:rPr>
                <w:rFonts w:ascii="Arial" w:hAnsi="Arial" w:cs="Arial"/>
              </w:rPr>
            </w:pPr>
            <w:r w:rsidRPr="00641ADA">
              <w:rPr>
                <w:rFonts w:ascii="Arial" w:hAnsi="Arial" w:cs="Arial"/>
              </w:rPr>
              <w:t>1.11.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059B" w:rsidRPr="00641ADA" w:rsidRDefault="000A059B" w:rsidP="000A059B">
            <w:pPr>
              <w:rPr>
                <w:rFonts w:ascii="Arial" w:hAnsi="Arial" w:cs="Arial"/>
              </w:rPr>
            </w:pPr>
            <w:r w:rsidRPr="00641ADA">
              <w:rPr>
                <w:rFonts w:ascii="Arial" w:hAnsi="Arial" w:cs="Arial"/>
              </w:rPr>
              <w:t>Обеспечение населенных пунктов  с отсутствием пожарной техники переносным</w:t>
            </w:r>
            <w:proofErr w:type="gramStart"/>
            <w:r w:rsidRPr="00641ADA">
              <w:rPr>
                <w:rFonts w:ascii="Arial" w:hAnsi="Arial" w:cs="Arial"/>
              </w:rPr>
              <w:t>и(</w:t>
            </w:r>
            <w:proofErr w:type="gramEnd"/>
            <w:r w:rsidRPr="00641ADA">
              <w:rPr>
                <w:rFonts w:ascii="Arial" w:hAnsi="Arial" w:cs="Arial"/>
              </w:rPr>
              <w:t xml:space="preserve"> передвижными) помпами, обучение мотористов с последующим принятием зачетов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9B" w:rsidRPr="00641ADA" w:rsidRDefault="000A059B" w:rsidP="000A059B">
            <w:pPr>
              <w:rPr>
                <w:rFonts w:ascii="Arial" w:hAnsi="Arial" w:cs="Arial"/>
              </w:rPr>
            </w:pPr>
            <w:r w:rsidRPr="00641ADA">
              <w:rPr>
                <w:rFonts w:ascii="Arial" w:hAnsi="Arial" w:cs="Arial"/>
              </w:rPr>
              <w:t>до 25 апреля</w:t>
            </w:r>
          </w:p>
          <w:p w:rsidR="000A059B" w:rsidRPr="00641ADA" w:rsidRDefault="000A059B" w:rsidP="000A059B">
            <w:pPr>
              <w:rPr>
                <w:rFonts w:ascii="Arial" w:hAnsi="Arial" w:cs="Arial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59B" w:rsidRPr="00641ADA" w:rsidRDefault="000A059B" w:rsidP="000A059B">
            <w:pPr>
              <w:snapToGrid w:val="0"/>
              <w:rPr>
                <w:rFonts w:ascii="Arial" w:hAnsi="Arial" w:cs="Arial"/>
              </w:rPr>
            </w:pPr>
          </w:p>
        </w:tc>
      </w:tr>
      <w:tr w:rsidR="000A059B" w:rsidRPr="00641ADA" w:rsidTr="000A059B">
        <w:trPr>
          <w:trHeight w:val="74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059B" w:rsidRPr="00641ADA" w:rsidRDefault="000A059B">
            <w:pPr>
              <w:spacing w:line="276" w:lineRule="auto"/>
              <w:rPr>
                <w:rFonts w:ascii="Arial" w:hAnsi="Arial" w:cs="Arial"/>
              </w:rPr>
            </w:pPr>
            <w:r w:rsidRPr="00641ADA">
              <w:rPr>
                <w:rFonts w:ascii="Arial" w:hAnsi="Arial" w:cs="Arial"/>
              </w:rPr>
              <w:t>2.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059B" w:rsidRPr="00641ADA" w:rsidRDefault="000A059B" w:rsidP="000A059B">
            <w:pPr>
              <w:rPr>
                <w:rFonts w:ascii="Arial" w:hAnsi="Arial" w:cs="Arial"/>
              </w:rPr>
            </w:pPr>
            <w:r w:rsidRPr="00641ADA">
              <w:rPr>
                <w:rFonts w:ascii="Arial" w:hAnsi="Arial" w:cs="Arial"/>
              </w:rPr>
              <w:t xml:space="preserve">Подготовка и проведение заседаний комиссий по чрезвычайным </w:t>
            </w:r>
            <w:proofErr w:type="gramStart"/>
            <w:r w:rsidRPr="00641ADA">
              <w:rPr>
                <w:rFonts w:ascii="Arial" w:hAnsi="Arial" w:cs="Arial"/>
              </w:rPr>
              <w:t>ситуациям</w:t>
            </w:r>
            <w:proofErr w:type="gramEnd"/>
            <w:r w:rsidRPr="00641ADA">
              <w:rPr>
                <w:rFonts w:ascii="Arial" w:hAnsi="Arial" w:cs="Arial"/>
              </w:rPr>
              <w:t xml:space="preserve"> и обеспечение пожарной безопасности (КЧС и ПБ) и контроль выполнения принятых решений по вопросам: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059B" w:rsidRPr="00641ADA" w:rsidRDefault="000A059B" w:rsidP="000A059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59B" w:rsidRPr="00641ADA" w:rsidRDefault="000A059B" w:rsidP="000A059B">
            <w:pPr>
              <w:snapToGrid w:val="0"/>
              <w:rPr>
                <w:rFonts w:ascii="Arial" w:hAnsi="Arial" w:cs="Arial"/>
              </w:rPr>
            </w:pPr>
          </w:p>
        </w:tc>
      </w:tr>
      <w:tr w:rsidR="000A059B" w:rsidRPr="00641ADA" w:rsidTr="000A059B">
        <w:trPr>
          <w:trHeight w:val="74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059B" w:rsidRPr="00641ADA" w:rsidRDefault="000A059B">
            <w:pPr>
              <w:spacing w:line="276" w:lineRule="auto"/>
              <w:rPr>
                <w:rFonts w:ascii="Arial" w:hAnsi="Arial" w:cs="Arial"/>
              </w:rPr>
            </w:pPr>
            <w:r w:rsidRPr="00641ADA">
              <w:rPr>
                <w:rFonts w:ascii="Arial" w:hAnsi="Arial" w:cs="Arial"/>
              </w:rPr>
              <w:t>2.1.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059B" w:rsidRPr="00641ADA" w:rsidRDefault="000A059B" w:rsidP="000A059B">
            <w:pPr>
              <w:rPr>
                <w:rFonts w:ascii="Arial" w:hAnsi="Arial" w:cs="Arial"/>
              </w:rPr>
            </w:pPr>
            <w:r w:rsidRPr="00641ADA">
              <w:rPr>
                <w:rFonts w:ascii="Arial" w:hAnsi="Arial" w:cs="Arial"/>
              </w:rPr>
              <w:t xml:space="preserve"> О мерах по повышению уровня противопожарной защиты населенных пунктов от лесных пожаров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059B" w:rsidRPr="00641ADA" w:rsidRDefault="000A059B" w:rsidP="000A059B">
            <w:pPr>
              <w:rPr>
                <w:rFonts w:ascii="Arial" w:hAnsi="Arial" w:cs="Arial"/>
              </w:rPr>
            </w:pPr>
            <w:r w:rsidRPr="00641ADA">
              <w:rPr>
                <w:rFonts w:ascii="Arial" w:hAnsi="Arial" w:cs="Arial"/>
              </w:rPr>
              <w:t>до  30 апреля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59B" w:rsidRPr="00641ADA" w:rsidRDefault="000A059B" w:rsidP="000A059B">
            <w:pPr>
              <w:rPr>
                <w:rFonts w:ascii="Arial" w:hAnsi="Arial" w:cs="Arial"/>
              </w:rPr>
            </w:pPr>
            <w:r w:rsidRPr="00641ADA">
              <w:rPr>
                <w:rFonts w:ascii="Arial" w:hAnsi="Arial" w:cs="Arial"/>
              </w:rPr>
              <w:t>Заседания проводятся с пери</w:t>
            </w:r>
            <w:r w:rsidR="00691965" w:rsidRPr="00641ADA">
              <w:rPr>
                <w:rFonts w:ascii="Arial" w:hAnsi="Arial" w:cs="Arial"/>
              </w:rPr>
              <w:t>о</w:t>
            </w:r>
            <w:r w:rsidRPr="00641ADA">
              <w:rPr>
                <w:rFonts w:ascii="Arial" w:hAnsi="Arial" w:cs="Arial"/>
              </w:rPr>
              <w:t>дичностью</w:t>
            </w:r>
          </w:p>
        </w:tc>
      </w:tr>
      <w:tr w:rsidR="000A059B" w:rsidRPr="00641ADA" w:rsidTr="000A059B">
        <w:trPr>
          <w:trHeight w:val="74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059B" w:rsidRPr="00641ADA" w:rsidRDefault="000A059B">
            <w:pPr>
              <w:spacing w:line="276" w:lineRule="auto"/>
              <w:rPr>
                <w:rFonts w:ascii="Arial" w:hAnsi="Arial" w:cs="Arial"/>
              </w:rPr>
            </w:pPr>
            <w:r w:rsidRPr="00641ADA">
              <w:rPr>
                <w:rFonts w:ascii="Arial" w:hAnsi="Arial" w:cs="Arial"/>
              </w:rPr>
              <w:t>2.2.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059B" w:rsidRPr="00641ADA" w:rsidRDefault="000A059B" w:rsidP="000A059B">
            <w:pPr>
              <w:rPr>
                <w:rFonts w:ascii="Arial" w:hAnsi="Arial" w:cs="Arial"/>
              </w:rPr>
            </w:pPr>
            <w:r w:rsidRPr="00641ADA">
              <w:rPr>
                <w:rFonts w:ascii="Arial" w:hAnsi="Arial" w:cs="Arial"/>
              </w:rPr>
              <w:t xml:space="preserve">О противопожарном состоянии особо важных, </w:t>
            </w:r>
            <w:proofErr w:type="spellStart"/>
            <w:r w:rsidRPr="00641ADA">
              <w:rPr>
                <w:rFonts w:ascii="Arial" w:hAnsi="Arial" w:cs="Arial"/>
              </w:rPr>
              <w:t>пожаро-взрывоопасных</w:t>
            </w:r>
            <w:proofErr w:type="spellEnd"/>
            <w:r w:rsidRPr="00641ADA">
              <w:rPr>
                <w:rFonts w:ascii="Arial" w:hAnsi="Arial" w:cs="Arial"/>
              </w:rPr>
              <w:t xml:space="preserve"> объектов экономики, медицинских</w:t>
            </w:r>
            <w:proofErr w:type="gramStart"/>
            <w:r w:rsidRPr="00641ADA">
              <w:rPr>
                <w:rFonts w:ascii="Arial" w:hAnsi="Arial" w:cs="Arial"/>
              </w:rPr>
              <w:t xml:space="preserve"> ,</w:t>
            </w:r>
            <w:proofErr w:type="gramEnd"/>
            <w:r w:rsidRPr="00641ADA">
              <w:rPr>
                <w:rFonts w:ascii="Arial" w:hAnsi="Arial" w:cs="Arial"/>
              </w:rPr>
              <w:t xml:space="preserve"> образовательных и культурно-зрелищных учреждений, муниципального и частного жилого фонда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059B" w:rsidRPr="00641ADA" w:rsidRDefault="000A059B" w:rsidP="000A059B">
            <w:pPr>
              <w:rPr>
                <w:rFonts w:ascii="Arial" w:hAnsi="Arial" w:cs="Arial"/>
              </w:rPr>
            </w:pPr>
            <w:r w:rsidRPr="00641ADA">
              <w:rPr>
                <w:rFonts w:ascii="Arial" w:hAnsi="Arial" w:cs="Arial"/>
              </w:rPr>
              <w:t>до 30 апреля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59B" w:rsidRPr="00641ADA" w:rsidRDefault="000A059B" w:rsidP="000A059B">
            <w:pPr>
              <w:rPr>
                <w:rFonts w:ascii="Arial" w:hAnsi="Arial" w:cs="Arial"/>
              </w:rPr>
            </w:pPr>
            <w:proofErr w:type="gramStart"/>
            <w:r w:rsidRPr="00641ADA">
              <w:rPr>
                <w:rFonts w:ascii="Arial" w:hAnsi="Arial" w:cs="Arial"/>
              </w:rPr>
              <w:t>учитывающей</w:t>
            </w:r>
            <w:proofErr w:type="gramEnd"/>
            <w:r w:rsidRPr="00641ADA">
              <w:rPr>
                <w:rFonts w:ascii="Arial" w:hAnsi="Arial" w:cs="Arial"/>
              </w:rPr>
              <w:t xml:space="preserve"> обстановку с пожарами и степень выполнения мероприятий: в</w:t>
            </w:r>
          </w:p>
        </w:tc>
      </w:tr>
      <w:tr w:rsidR="000A059B" w:rsidRPr="00641ADA" w:rsidTr="000A059B">
        <w:trPr>
          <w:trHeight w:val="74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059B" w:rsidRPr="00641ADA" w:rsidRDefault="000A059B">
            <w:pPr>
              <w:spacing w:line="276" w:lineRule="auto"/>
              <w:rPr>
                <w:rFonts w:ascii="Arial" w:hAnsi="Arial" w:cs="Arial"/>
              </w:rPr>
            </w:pPr>
            <w:r w:rsidRPr="00641ADA">
              <w:rPr>
                <w:rFonts w:ascii="Arial" w:hAnsi="Arial" w:cs="Arial"/>
              </w:rPr>
              <w:t>2.3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059B" w:rsidRPr="00641ADA" w:rsidRDefault="000A059B" w:rsidP="000A059B">
            <w:pPr>
              <w:rPr>
                <w:rFonts w:ascii="Arial" w:hAnsi="Arial" w:cs="Arial"/>
              </w:rPr>
            </w:pPr>
            <w:r w:rsidRPr="00641ADA">
              <w:rPr>
                <w:rFonts w:ascii="Arial" w:hAnsi="Arial" w:cs="Arial"/>
              </w:rPr>
              <w:t>О результатах работы по подготовке к весенне-летнему периоду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059B" w:rsidRPr="00641ADA" w:rsidRDefault="000A059B" w:rsidP="000A059B">
            <w:pPr>
              <w:rPr>
                <w:rFonts w:ascii="Arial" w:hAnsi="Arial" w:cs="Arial"/>
              </w:rPr>
            </w:pPr>
            <w:r w:rsidRPr="00641ADA">
              <w:rPr>
                <w:rFonts w:ascii="Arial" w:hAnsi="Arial" w:cs="Arial"/>
              </w:rPr>
              <w:t>до 20 мая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59B" w:rsidRPr="00641ADA" w:rsidRDefault="000A059B" w:rsidP="000A059B">
            <w:pPr>
              <w:rPr>
                <w:rFonts w:ascii="Arial" w:hAnsi="Arial" w:cs="Arial"/>
              </w:rPr>
            </w:pPr>
            <w:r w:rsidRPr="00641ADA">
              <w:rPr>
                <w:rFonts w:ascii="Arial" w:hAnsi="Arial" w:cs="Arial"/>
              </w:rPr>
              <w:t>роли докладчиков руководители органов местного самоуправления</w:t>
            </w:r>
          </w:p>
          <w:p w:rsidR="000A059B" w:rsidRPr="00641ADA" w:rsidRDefault="000A059B" w:rsidP="000A059B">
            <w:pPr>
              <w:rPr>
                <w:rFonts w:ascii="Arial" w:hAnsi="Arial" w:cs="Arial"/>
              </w:rPr>
            </w:pPr>
            <w:r w:rsidRPr="00641ADA">
              <w:rPr>
                <w:rFonts w:ascii="Arial" w:hAnsi="Arial" w:cs="Arial"/>
              </w:rPr>
              <w:t>руководители</w:t>
            </w:r>
          </w:p>
        </w:tc>
      </w:tr>
      <w:tr w:rsidR="000A059B" w:rsidRPr="00641ADA" w:rsidTr="000A059B">
        <w:trPr>
          <w:trHeight w:val="74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059B" w:rsidRPr="00641ADA" w:rsidRDefault="000A059B">
            <w:pPr>
              <w:spacing w:line="276" w:lineRule="auto"/>
              <w:rPr>
                <w:rFonts w:ascii="Arial" w:hAnsi="Arial" w:cs="Arial"/>
              </w:rPr>
            </w:pPr>
            <w:r w:rsidRPr="00641ADA">
              <w:rPr>
                <w:rFonts w:ascii="Arial" w:hAnsi="Arial" w:cs="Arial"/>
              </w:rPr>
              <w:t>2.4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059B" w:rsidRPr="00641ADA" w:rsidRDefault="000A059B" w:rsidP="000A059B">
            <w:pPr>
              <w:rPr>
                <w:rFonts w:ascii="Arial" w:hAnsi="Arial" w:cs="Arial"/>
              </w:rPr>
            </w:pPr>
            <w:r w:rsidRPr="00641ADA">
              <w:rPr>
                <w:rFonts w:ascii="Arial" w:hAnsi="Arial" w:cs="Arial"/>
              </w:rPr>
              <w:t>О соблюдении руководителями организаций, гражданами требований пожарной безопасности и выполнений предписаний, постановлений и иных законных требований должностных лиц пожарной охраны по  обеспечению пожарной безопасности в весенне-летний период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059B" w:rsidRPr="00641ADA" w:rsidRDefault="000A059B" w:rsidP="000A059B">
            <w:pPr>
              <w:rPr>
                <w:rFonts w:ascii="Arial" w:hAnsi="Arial" w:cs="Arial"/>
              </w:rPr>
            </w:pPr>
            <w:r w:rsidRPr="00641ADA">
              <w:rPr>
                <w:rFonts w:ascii="Arial" w:hAnsi="Arial" w:cs="Arial"/>
              </w:rPr>
              <w:t>до 10 июня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59B" w:rsidRPr="00641ADA" w:rsidRDefault="000A059B" w:rsidP="000A059B">
            <w:pPr>
              <w:rPr>
                <w:rFonts w:ascii="Arial" w:hAnsi="Arial" w:cs="Arial"/>
              </w:rPr>
            </w:pPr>
            <w:r w:rsidRPr="00641ADA">
              <w:rPr>
                <w:rFonts w:ascii="Arial" w:hAnsi="Arial" w:cs="Arial"/>
              </w:rPr>
              <w:t>предприятий и организаций</w:t>
            </w:r>
          </w:p>
        </w:tc>
      </w:tr>
      <w:tr w:rsidR="000A059B" w:rsidRPr="00641ADA" w:rsidTr="000A059B">
        <w:trPr>
          <w:trHeight w:val="74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059B" w:rsidRPr="00641ADA" w:rsidRDefault="000A059B">
            <w:pPr>
              <w:spacing w:line="276" w:lineRule="auto"/>
              <w:rPr>
                <w:rFonts w:ascii="Arial" w:hAnsi="Arial" w:cs="Arial"/>
              </w:rPr>
            </w:pPr>
            <w:r w:rsidRPr="00641ADA">
              <w:rPr>
                <w:rFonts w:ascii="Arial" w:hAnsi="Arial" w:cs="Arial"/>
              </w:rPr>
              <w:t>2.5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059B" w:rsidRPr="00641ADA" w:rsidRDefault="000A059B" w:rsidP="000A059B">
            <w:pPr>
              <w:rPr>
                <w:rFonts w:ascii="Arial" w:hAnsi="Arial" w:cs="Arial"/>
              </w:rPr>
            </w:pPr>
            <w:r w:rsidRPr="00641ADA">
              <w:rPr>
                <w:rFonts w:ascii="Arial" w:hAnsi="Arial" w:cs="Arial"/>
              </w:rPr>
              <w:t xml:space="preserve">Об </w:t>
            </w:r>
            <w:proofErr w:type="gramStart"/>
            <w:r w:rsidRPr="00641ADA">
              <w:rPr>
                <w:rFonts w:ascii="Arial" w:hAnsi="Arial" w:cs="Arial"/>
              </w:rPr>
              <w:t>установлении</w:t>
            </w:r>
            <w:proofErr w:type="gramEnd"/>
            <w:r w:rsidRPr="00641ADA">
              <w:rPr>
                <w:rFonts w:ascii="Arial" w:hAnsi="Arial" w:cs="Arial"/>
              </w:rPr>
              <w:t xml:space="preserve"> особого противопожарного режима и принятии дополнительных мер пожарной безопасности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059B" w:rsidRPr="00641ADA" w:rsidRDefault="000A059B" w:rsidP="000A059B">
            <w:pPr>
              <w:rPr>
                <w:rFonts w:ascii="Arial" w:hAnsi="Arial" w:cs="Arial"/>
              </w:rPr>
            </w:pPr>
            <w:r w:rsidRPr="00641ADA">
              <w:rPr>
                <w:rFonts w:ascii="Arial" w:hAnsi="Arial" w:cs="Arial"/>
              </w:rPr>
              <w:t>в случае повышения пожарной безопасности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59B" w:rsidRPr="00641ADA" w:rsidRDefault="000A059B" w:rsidP="000A059B">
            <w:pPr>
              <w:rPr>
                <w:rFonts w:ascii="Arial" w:hAnsi="Arial" w:cs="Arial"/>
              </w:rPr>
            </w:pPr>
            <w:r w:rsidRPr="00641ADA">
              <w:rPr>
                <w:rFonts w:ascii="Arial" w:hAnsi="Arial" w:cs="Arial"/>
              </w:rPr>
              <w:t>по предложению органа ГПН</w:t>
            </w:r>
          </w:p>
        </w:tc>
      </w:tr>
      <w:tr w:rsidR="000A059B" w:rsidRPr="00641ADA" w:rsidTr="00641ADA">
        <w:trPr>
          <w:trHeight w:val="27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059B" w:rsidRPr="00641ADA" w:rsidRDefault="000A059B">
            <w:pPr>
              <w:spacing w:line="276" w:lineRule="auto"/>
              <w:rPr>
                <w:rFonts w:ascii="Arial" w:hAnsi="Arial" w:cs="Arial"/>
              </w:rPr>
            </w:pPr>
            <w:r w:rsidRPr="00641ADA">
              <w:rPr>
                <w:rFonts w:ascii="Arial" w:hAnsi="Arial" w:cs="Arial"/>
              </w:rPr>
              <w:t>3.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059B" w:rsidRPr="00641ADA" w:rsidRDefault="000A059B" w:rsidP="000A059B">
            <w:pPr>
              <w:rPr>
                <w:rFonts w:ascii="Arial" w:hAnsi="Arial" w:cs="Arial"/>
              </w:rPr>
            </w:pPr>
            <w:r w:rsidRPr="00641ADA">
              <w:rPr>
                <w:rFonts w:ascii="Arial" w:hAnsi="Arial" w:cs="Arial"/>
              </w:rPr>
              <w:t>Подготовка графика проверок населенных пункто</w:t>
            </w:r>
            <w:proofErr w:type="gramStart"/>
            <w:r w:rsidRPr="00641ADA">
              <w:rPr>
                <w:rFonts w:ascii="Arial" w:hAnsi="Arial" w:cs="Arial"/>
              </w:rPr>
              <w:t>в(</w:t>
            </w:r>
            <w:proofErr w:type="gramEnd"/>
            <w:r w:rsidRPr="00641ADA">
              <w:rPr>
                <w:rFonts w:ascii="Arial" w:hAnsi="Arial" w:cs="Arial"/>
              </w:rPr>
              <w:t xml:space="preserve"> с привлечением участкового инспектора МО МВД «Курагинский»)на предмет содержания противопожарных расстояний, очистки территорий от горючих отходов, в том числе на приусадебных участках граждан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059B" w:rsidRPr="00641ADA" w:rsidRDefault="000A059B">
            <w:pPr>
              <w:spacing w:line="276" w:lineRule="auto"/>
              <w:rPr>
                <w:rFonts w:ascii="Arial" w:hAnsi="Arial" w:cs="Arial"/>
              </w:rPr>
            </w:pPr>
            <w:r w:rsidRPr="00641ADA">
              <w:rPr>
                <w:rFonts w:ascii="Arial" w:hAnsi="Arial" w:cs="Arial"/>
              </w:rPr>
              <w:t>до 15 мая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59B" w:rsidRPr="00641ADA" w:rsidRDefault="000A059B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0A059B" w:rsidRPr="00641ADA" w:rsidTr="0029076F">
        <w:trPr>
          <w:trHeight w:val="27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059B" w:rsidRPr="00641ADA" w:rsidRDefault="000A059B">
            <w:pPr>
              <w:spacing w:line="276" w:lineRule="auto"/>
              <w:rPr>
                <w:rFonts w:ascii="Arial" w:hAnsi="Arial" w:cs="Arial"/>
              </w:rPr>
            </w:pPr>
            <w:r w:rsidRPr="00641ADA">
              <w:rPr>
                <w:rFonts w:ascii="Arial" w:hAnsi="Arial" w:cs="Arial"/>
              </w:rPr>
              <w:t>4.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059B" w:rsidRPr="00641ADA" w:rsidRDefault="000A059B" w:rsidP="000A059B">
            <w:pPr>
              <w:rPr>
                <w:rFonts w:ascii="Arial" w:hAnsi="Arial" w:cs="Arial"/>
              </w:rPr>
            </w:pPr>
            <w:r w:rsidRPr="00641ADA">
              <w:rPr>
                <w:rFonts w:ascii="Arial" w:hAnsi="Arial" w:cs="Arial"/>
              </w:rPr>
              <w:t>Информирование населения о принимаемых мерах, проводимых мероприятиях по защите населенных пунктов от пожаров, соблюдении мер пожарной безопасности по месту проживания граждан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059B" w:rsidRPr="00641ADA" w:rsidRDefault="000A059B">
            <w:pPr>
              <w:spacing w:line="276" w:lineRule="auto"/>
              <w:rPr>
                <w:rFonts w:ascii="Arial" w:hAnsi="Arial" w:cs="Arial"/>
              </w:rPr>
            </w:pPr>
            <w:r w:rsidRPr="00641ADA">
              <w:rPr>
                <w:rFonts w:ascii="Arial" w:hAnsi="Arial" w:cs="Arial"/>
              </w:rPr>
              <w:t>в течени</w:t>
            </w:r>
            <w:proofErr w:type="gramStart"/>
            <w:r w:rsidRPr="00641ADA">
              <w:rPr>
                <w:rFonts w:ascii="Arial" w:hAnsi="Arial" w:cs="Arial"/>
              </w:rPr>
              <w:t>и</w:t>
            </w:r>
            <w:proofErr w:type="gramEnd"/>
            <w:r w:rsidRPr="00641ADA">
              <w:rPr>
                <w:rFonts w:ascii="Arial" w:hAnsi="Arial" w:cs="Arial"/>
              </w:rPr>
              <w:t xml:space="preserve">  всего периода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59B" w:rsidRPr="00641ADA" w:rsidRDefault="000A059B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0A059B" w:rsidRPr="00641ADA" w:rsidTr="000A059B">
        <w:trPr>
          <w:trHeight w:val="74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059B" w:rsidRPr="00641ADA" w:rsidRDefault="000A059B">
            <w:pPr>
              <w:spacing w:line="276" w:lineRule="auto"/>
              <w:rPr>
                <w:rFonts w:ascii="Arial" w:hAnsi="Arial" w:cs="Arial"/>
              </w:rPr>
            </w:pPr>
            <w:r w:rsidRPr="00641ADA">
              <w:rPr>
                <w:rFonts w:ascii="Arial" w:hAnsi="Arial" w:cs="Arial"/>
              </w:rPr>
              <w:t>5.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059B" w:rsidRPr="00641ADA" w:rsidRDefault="000A059B" w:rsidP="000A059B">
            <w:pPr>
              <w:rPr>
                <w:rFonts w:ascii="Arial" w:hAnsi="Arial" w:cs="Arial"/>
              </w:rPr>
            </w:pPr>
            <w:r w:rsidRPr="00641ADA">
              <w:rPr>
                <w:rFonts w:ascii="Arial" w:hAnsi="Arial" w:cs="Arial"/>
              </w:rPr>
              <w:t>Публикация в средствах массовой информации материалов о противопожарном состоянии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059B" w:rsidRPr="00641ADA" w:rsidRDefault="000A059B">
            <w:pPr>
              <w:spacing w:line="276" w:lineRule="auto"/>
              <w:rPr>
                <w:rFonts w:ascii="Arial" w:hAnsi="Arial" w:cs="Arial"/>
              </w:rPr>
            </w:pPr>
            <w:r w:rsidRPr="00641ADA">
              <w:rPr>
                <w:rFonts w:ascii="Arial" w:hAnsi="Arial" w:cs="Arial"/>
              </w:rPr>
              <w:t>ежемесячно в течени</w:t>
            </w:r>
            <w:proofErr w:type="gramStart"/>
            <w:r w:rsidRPr="00641ADA">
              <w:rPr>
                <w:rFonts w:ascii="Arial" w:hAnsi="Arial" w:cs="Arial"/>
              </w:rPr>
              <w:t>и</w:t>
            </w:r>
            <w:proofErr w:type="gramEnd"/>
            <w:r w:rsidRPr="00641ADA">
              <w:rPr>
                <w:rFonts w:ascii="Arial" w:hAnsi="Arial" w:cs="Arial"/>
              </w:rPr>
              <w:t xml:space="preserve"> всего периода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59B" w:rsidRPr="00641ADA" w:rsidRDefault="000A059B">
            <w:pPr>
              <w:spacing w:line="276" w:lineRule="auto"/>
              <w:rPr>
                <w:rFonts w:ascii="Arial" w:hAnsi="Arial" w:cs="Arial"/>
              </w:rPr>
            </w:pPr>
            <w:r w:rsidRPr="00641ADA">
              <w:rPr>
                <w:rFonts w:ascii="Arial" w:hAnsi="Arial" w:cs="Arial"/>
              </w:rPr>
              <w:t>по представлению органа ГПН</w:t>
            </w:r>
          </w:p>
        </w:tc>
      </w:tr>
      <w:tr w:rsidR="000A059B" w:rsidRPr="00641ADA" w:rsidTr="000A059B">
        <w:trPr>
          <w:trHeight w:val="74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059B" w:rsidRPr="00641ADA" w:rsidRDefault="000A059B">
            <w:pPr>
              <w:spacing w:line="276" w:lineRule="auto"/>
              <w:rPr>
                <w:rFonts w:ascii="Arial" w:hAnsi="Arial" w:cs="Arial"/>
              </w:rPr>
            </w:pPr>
            <w:r w:rsidRPr="00641ADA">
              <w:rPr>
                <w:rFonts w:ascii="Arial" w:hAnsi="Arial" w:cs="Arial"/>
              </w:rPr>
              <w:t>6.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059B" w:rsidRPr="00641ADA" w:rsidRDefault="000A059B" w:rsidP="000A059B">
            <w:pPr>
              <w:rPr>
                <w:rFonts w:ascii="Arial" w:hAnsi="Arial" w:cs="Arial"/>
              </w:rPr>
            </w:pPr>
            <w:r w:rsidRPr="00641ADA">
              <w:rPr>
                <w:rFonts w:ascii="Arial" w:hAnsi="Arial" w:cs="Arial"/>
              </w:rPr>
              <w:t>Проведение занятий с учащимися школ, детьми дошкольного возраста в детских садах  о правилах пользования открытым огнем в лесах и других местах с наличием горючих веществ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059B" w:rsidRPr="00641ADA" w:rsidRDefault="000A059B">
            <w:pPr>
              <w:spacing w:line="276" w:lineRule="auto"/>
              <w:rPr>
                <w:rFonts w:ascii="Arial" w:hAnsi="Arial" w:cs="Arial"/>
              </w:rPr>
            </w:pPr>
            <w:r w:rsidRPr="00641ADA">
              <w:rPr>
                <w:rFonts w:ascii="Arial" w:hAnsi="Arial" w:cs="Arial"/>
              </w:rPr>
              <w:t>до 25 мая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59B" w:rsidRPr="00641ADA" w:rsidRDefault="000A059B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0A059B" w:rsidRPr="00641ADA" w:rsidTr="000A059B">
        <w:trPr>
          <w:trHeight w:val="74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059B" w:rsidRPr="00641ADA" w:rsidRDefault="000A059B">
            <w:pPr>
              <w:spacing w:line="276" w:lineRule="auto"/>
              <w:rPr>
                <w:rFonts w:ascii="Arial" w:hAnsi="Arial" w:cs="Arial"/>
              </w:rPr>
            </w:pPr>
            <w:r w:rsidRPr="00641ADA">
              <w:rPr>
                <w:rFonts w:ascii="Arial" w:hAnsi="Arial" w:cs="Arial"/>
              </w:rPr>
              <w:t>7.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059B" w:rsidRPr="00641ADA" w:rsidRDefault="000A059B" w:rsidP="000A059B">
            <w:pPr>
              <w:rPr>
                <w:rFonts w:ascii="Arial" w:hAnsi="Arial" w:cs="Arial"/>
              </w:rPr>
            </w:pPr>
            <w:r w:rsidRPr="00641ADA">
              <w:rPr>
                <w:rFonts w:ascii="Arial" w:hAnsi="Arial" w:cs="Arial"/>
              </w:rPr>
              <w:t>Принятие постановлений об установлении на территории сельсовета особого противопожарного режима, в котором должны быть предусмотрены: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059B" w:rsidRPr="00641ADA" w:rsidRDefault="000A059B">
            <w:pPr>
              <w:spacing w:line="276" w:lineRule="auto"/>
              <w:rPr>
                <w:rFonts w:ascii="Arial" w:hAnsi="Arial" w:cs="Arial"/>
              </w:rPr>
            </w:pPr>
            <w:r w:rsidRPr="00641ADA">
              <w:rPr>
                <w:rFonts w:ascii="Arial" w:hAnsi="Arial" w:cs="Arial"/>
              </w:rPr>
              <w:t>немедленно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59B" w:rsidRPr="00641ADA" w:rsidRDefault="000A059B">
            <w:pPr>
              <w:spacing w:line="276" w:lineRule="auto"/>
              <w:rPr>
                <w:rFonts w:ascii="Arial" w:hAnsi="Arial" w:cs="Arial"/>
              </w:rPr>
            </w:pPr>
            <w:r w:rsidRPr="00641ADA">
              <w:rPr>
                <w:rFonts w:ascii="Arial" w:hAnsi="Arial" w:cs="Arial"/>
              </w:rPr>
              <w:t>по предложению органа ГПН</w:t>
            </w:r>
          </w:p>
        </w:tc>
      </w:tr>
      <w:tr w:rsidR="000A059B" w:rsidRPr="00641ADA" w:rsidTr="000A059B">
        <w:trPr>
          <w:trHeight w:val="74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059B" w:rsidRPr="00641ADA" w:rsidRDefault="000A059B" w:rsidP="000A059B">
            <w:pPr>
              <w:rPr>
                <w:rFonts w:ascii="Arial" w:hAnsi="Arial" w:cs="Arial"/>
              </w:rPr>
            </w:pPr>
            <w:r w:rsidRPr="00641ADA">
              <w:rPr>
                <w:rFonts w:ascii="Arial" w:hAnsi="Arial" w:cs="Arial"/>
              </w:rPr>
              <w:t>7.1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059B" w:rsidRPr="00641ADA" w:rsidRDefault="000A059B" w:rsidP="000A059B">
            <w:pPr>
              <w:rPr>
                <w:rFonts w:ascii="Arial" w:hAnsi="Arial" w:cs="Arial"/>
              </w:rPr>
            </w:pPr>
            <w:proofErr w:type="gramStart"/>
            <w:r w:rsidRPr="00641ADA">
              <w:rPr>
                <w:rFonts w:ascii="Arial" w:hAnsi="Arial" w:cs="Arial"/>
              </w:rPr>
              <w:t>Мероприятия по запрету сжигания мусора на приусадебных участках, свалках, пожнивных остатков на полях сельхозпредприятий, палов, разведения костров, топки печей, пользования огнем на весь период установления особого противопожарного режима</w:t>
            </w:r>
            <w:proofErr w:type="gramEnd"/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059B" w:rsidRPr="00641ADA" w:rsidRDefault="000A059B" w:rsidP="000A059B">
            <w:pPr>
              <w:rPr>
                <w:rFonts w:ascii="Arial" w:hAnsi="Arial" w:cs="Arial"/>
              </w:rPr>
            </w:pPr>
            <w:r w:rsidRPr="00641ADA">
              <w:rPr>
                <w:rFonts w:ascii="Arial" w:hAnsi="Arial" w:cs="Arial"/>
              </w:rPr>
              <w:t>до 3 мая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59B" w:rsidRPr="00641ADA" w:rsidRDefault="000A059B" w:rsidP="000A059B">
            <w:pPr>
              <w:snapToGrid w:val="0"/>
              <w:rPr>
                <w:rFonts w:ascii="Arial" w:hAnsi="Arial" w:cs="Arial"/>
              </w:rPr>
            </w:pPr>
          </w:p>
        </w:tc>
      </w:tr>
      <w:tr w:rsidR="000A059B" w:rsidRPr="00641ADA" w:rsidTr="000A059B">
        <w:trPr>
          <w:trHeight w:val="74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059B" w:rsidRPr="00641ADA" w:rsidRDefault="000A059B" w:rsidP="000A059B">
            <w:pPr>
              <w:rPr>
                <w:rFonts w:ascii="Arial" w:hAnsi="Arial" w:cs="Arial"/>
              </w:rPr>
            </w:pPr>
            <w:r w:rsidRPr="00641ADA">
              <w:rPr>
                <w:rFonts w:ascii="Arial" w:hAnsi="Arial" w:cs="Arial"/>
              </w:rPr>
              <w:t>7.2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059B" w:rsidRPr="00641ADA" w:rsidRDefault="000A059B" w:rsidP="000A059B">
            <w:pPr>
              <w:rPr>
                <w:rFonts w:ascii="Arial" w:hAnsi="Arial" w:cs="Arial"/>
              </w:rPr>
            </w:pPr>
            <w:r w:rsidRPr="00641ADA">
              <w:rPr>
                <w:rFonts w:ascii="Arial" w:hAnsi="Arial" w:cs="Arial"/>
              </w:rPr>
              <w:t>Ограничение посещения населением лесных массивов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059B" w:rsidRPr="00641ADA" w:rsidRDefault="000A059B" w:rsidP="000A059B">
            <w:pPr>
              <w:rPr>
                <w:rFonts w:ascii="Arial" w:hAnsi="Arial" w:cs="Arial"/>
              </w:rPr>
            </w:pPr>
            <w:r w:rsidRPr="00641ADA">
              <w:rPr>
                <w:rFonts w:ascii="Arial" w:hAnsi="Arial" w:cs="Arial"/>
              </w:rPr>
              <w:t>до 30 апреля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59B" w:rsidRPr="00641ADA" w:rsidRDefault="000A059B" w:rsidP="000A059B">
            <w:pPr>
              <w:snapToGrid w:val="0"/>
              <w:rPr>
                <w:rFonts w:ascii="Arial" w:hAnsi="Arial" w:cs="Arial"/>
              </w:rPr>
            </w:pPr>
          </w:p>
        </w:tc>
      </w:tr>
      <w:tr w:rsidR="000A059B" w:rsidRPr="00641ADA" w:rsidTr="000A059B">
        <w:trPr>
          <w:trHeight w:val="74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059B" w:rsidRPr="00641ADA" w:rsidRDefault="000A059B" w:rsidP="000A059B">
            <w:pPr>
              <w:rPr>
                <w:rFonts w:ascii="Arial" w:hAnsi="Arial" w:cs="Arial"/>
              </w:rPr>
            </w:pPr>
            <w:r w:rsidRPr="00641ADA">
              <w:rPr>
                <w:rFonts w:ascii="Arial" w:hAnsi="Arial" w:cs="Arial"/>
              </w:rPr>
              <w:t>7.3.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059B" w:rsidRPr="00641ADA" w:rsidRDefault="000A059B" w:rsidP="000A059B">
            <w:pPr>
              <w:rPr>
                <w:rFonts w:ascii="Arial" w:hAnsi="Arial" w:cs="Arial"/>
              </w:rPr>
            </w:pPr>
            <w:r w:rsidRPr="00641ADA">
              <w:rPr>
                <w:rFonts w:ascii="Arial" w:hAnsi="Arial" w:cs="Arial"/>
              </w:rPr>
              <w:t>Организация патрулирования населенных пунктов общественными инструкторами, добровольными пожарными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059B" w:rsidRPr="00641ADA" w:rsidRDefault="000A059B" w:rsidP="000A059B">
            <w:pPr>
              <w:rPr>
                <w:rFonts w:ascii="Arial" w:hAnsi="Arial" w:cs="Arial"/>
              </w:rPr>
            </w:pPr>
            <w:r w:rsidRPr="00641ADA">
              <w:rPr>
                <w:rFonts w:ascii="Arial" w:hAnsi="Arial" w:cs="Arial"/>
              </w:rPr>
              <w:t>на период особого противопожарного режима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59B" w:rsidRPr="00641ADA" w:rsidRDefault="000A059B" w:rsidP="000A059B">
            <w:pPr>
              <w:rPr>
                <w:rFonts w:ascii="Arial" w:hAnsi="Arial" w:cs="Arial"/>
              </w:rPr>
            </w:pPr>
            <w:r w:rsidRPr="00641ADA">
              <w:rPr>
                <w:rFonts w:ascii="Arial" w:hAnsi="Arial" w:cs="Arial"/>
              </w:rPr>
              <w:t xml:space="preserve"> в случае повышения пожарной опасности</w:t>
            </w:r>
          </w:p>
        </w:tc>
      </w:tr>
      <w:tr w:rsidR="000A059B" w:rsidRPr="00641ADA" w:rsidTr="000A059B">
        <w:trPr>
          <w:trHeight w:val="74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059B" w:rsidRPr="00641ADA" w:rsidRDefault="000A059B" w:rsidP="000A059B">
            <w:pPr>
              <w:rPr>
                <w:rFonts w:ascii="Arial" w:hAnsi="Arial" w:cs="Arial"/>
              </w:rPr>
            </w:pPr>
            <w:r w:rsidRPr="00641ADA">
              <w:rPr>
                <w:rFonts w:ascii="Arial" w:hAnsi="Arial" w:cs="Arial"/>
              </w:rPr>
              <w:t>7.4.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059B" w:rsidRPr="00641ADA" w:rsidRDefault="000A059B" w:rsidP="000A059B">
            <w:pPr>
              <w:rPr>
                <w:rFonts w:ascii="Arial" w:hAnsi="Arial" w:cs="Arial"/>
              </w:rPr>
            </w:pPr>
            <w:r w:rsidRPr="00641ADA">
              <w:rPr>
                <w:rFonts w:ascii="Arial" w:hAnsi="Arial" w:cs="Arial"/>
              </w:rPr>
              <w:t>Организация и обеспечение работы в ежедневном режиме оперативного штаба с привлечением заинтересованных служб и организаций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059B" w:rsidRPr="00641ADA" w:rsidRDefault="000A059B" w:rsidP="000A059B">
            <w:pPr>
              <w:rPr>
                <w:rFonts w:ascii="Arial" w:hAnsi="Arial" w:cs="Arial"/>
              </w:rPr>
            </w:pPr>
            <w:r w:rsidRPr="00641ADA">
              <w:rPr>
                <w:rFonts w:ascii="Arial" w:hAnsi="Arial" w:cs="Arial"/>
              </w:rPr>
              <w:t>на период особого противопожарного режима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59B" w:rsidRPr="00641ADA" w:rsidRDefault="000A059B" w:rsidP="000A059B">
            <w:pPr>
              <w:rPr>
                <w:rFonts w:ascii="Arial" w:hAnsi="Arial" w:cs="Arial"/>
              </w:rPr>
            </w:pPr>
            <w:r w:rsidRPr="00641ADA">
              <w:rPr>
                <w:rFonts w:ascii="Arial" w:hAnsi="Arial" w:cs="Arial"/>
              </w:rPr>
              <w:t>в случае повышения пожарной опасности</w:t>
            </w:r>
          </w:p>
        </w:tc>
      </w:tr>
      <w:tr w:rsidR="000A059B" w:rsidRPr="00641ADA" w:rsidTr="000A059B">
        <w:trPr>
          <w:trHeight w:val="74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059B" w:rsidRPr="00641ADA" w:rsidRDefault="000A059B" w:rsidP="000A059B">
            <w:pPr>
              <w:rPr>
                <w:rFonts w:ascii="Arial" w:hAnsi="Arial" w:cs="Arial"/>
              </w:rPr>
            </w:pPr>
            <w:r w:rsidRPr="00641ADA">
              <w:rPr>
                <w:rFonts w:ascii="Arial" w:hAnsi="Arial" w:cs="Arial"/>
              </w:rPr>
              <w:t>7.5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059B" w:rsidRPr="00641ADA" w:rsidRDefault="000A059B" w:rsidP="000A059B">
            <w:pPr>
              <w:rPr>
                <w:rFonts w:ascii="Arial" w:hAnsi="Arial" w:cs="Arial"/>
              </w:rPr>
            </w:pPr>
            <w:r w:rsidRPr="00641ADA">
              <w:rPr>
                <w:rFonts w:ascii="Arial" w:hAnsi="Arial" w:cs="Arial"/>
              </w:rPr>
              <w:t>Согласование с МО МВД « Курагинский» порядка действий по ограничению доступа населения в лесные массивы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059B" w:rsidRPr="00641ADA" w:rsidRDefault="000A059B" w:rsidP="000A059B">
            <w:pPr>
              <w:rPr>
                <w:rFonts w:ascii="Arial" w:hAnsi="Arial" w:cs="Arial"/>
              </w:rPr>
            </w:pPr>
            <w:r w:rsidRPr="00641ADA">
              <w:rPr>
                <w:rFonts w:ascii="Arial" w:hAnsi="Arial" w:cs="Arial"/>
              </w:rPr>
              <w:t>На период особого противопожарного режима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59B" w:rsidRPr="00641ADA" w:rsidRDefault="000A059B" w:rsidP="000A059B">
            <w:pPr>
              <w:rPr>
                <w:rFonts w:ascii="Arial" w:hAnsi="Arial" w:cs="Arial"/>
              </w:rPr>
            </w:pPr>
            <w:r w:rsidRPr="00641ADA">
              <w:rPr>
                <w:rFonts w:ascii="Arial" w:hAnsi="Arial" w:cs="Arial"/>
              </w:rPr>
              <w:t xml:space="preserve">в случае повышения </w:t>
            </w:r>
            <w:proofErr w:type="spellStart"/>
            <w:r w:rsidRPr="00641ADA">
              <w:rPr>
                <w:rFonts w:ascii="Arial" w:hAnsi="Arial" w:cs="Arial"/>
              </w:rPr>
              <w:t>пож</w:t>
            </w:r>
            <w:proofErr w:type="spellEnd"/>
            <w:r w:rsidRPr="00641ADA">
              <w:rPr>
                <w:rFonts w:ascii="Arial" w:hAnsi="Arial" w:cs="Arial"/>
              </w:rPr>
              <w:t>. безопасности</w:t>
            </w:r>
          </w:p>
        </w:tc>
      </w:tr>
    </w:tbl>
    <w:p w:rsidR="000A059B" w:rsidRPr="00641ADA" w:rsidRDefault="000A059B" w:rsidP="000A059B">
      <w:pPr>
        <w:rPr>
          <w:rFonts w:ascii="Arial" w:hAnsi="Arial" w:cs="Arial"/>
        </w:rPr>
      </w:pPr>
    </w:p>
    <w:p w:rsidR="000A059B" w:rsidRPr="00641ADA" w:rsidRDefault="000A059B" w:rsidP="000A059B">
      <w:pPr>
        <w:rPr>
          <w:rFonts w:ascii="Arial" w:hAnsi="Arial" w:cs="Arial"/>
        </w:rPr>
        <w:sectPr w:rsidR="000A059B" w:rsidRPr="00641ADA" w:rsidSect="000A059B">
          <w:pgSz w:w="11906" w:h="16838"/>
          <w:pgMar w:top="426" w:right="850" w:bottom="568" w:left="1701" w:header="708" w:footer="708" w:gutter="0"/>
          <w:cols w:space="708"/>
          <w:docGrid w:linePitch="360"/>
        </w:sectPr>
      </w:pPr>
    </w:p>
    <w:p w:rsidR="000A059B" w:rsidRPr="00641ADA" w:rsidRDefault="000A059B" w:rsidP="000A059B">
      <w:pPr>
        <w:rPr>
          <w:rFonts w:ascii="Arial" w:hAnsi="Arial" w:cs="Arial"/>
        </w:rPr>
      </w:pPr>
    </w:p>
    <w:p w:rsidR="000A059B" w:rsidRPr="00641ADA" w:rsidRDefault="000A059B" w:rsidP="000A059B">
      <w:pPr>
        <w:jc w:val="right"/>
        <w:rPr>
          <w:rFonts w:ascii="Arial" w:hAnsi="Arial" w:cs="Arial"/>
        </w:rPr>
      </w:pPr>
      <w:r w:rsidRPr="00641ADA">
        <w:rPr>
          <w:rFonts w:ascii="Arial" w:hAnsi="Arial" w:cs="Arial"/>
        </w:rPr>
        <w:t xml:space="preserve">Приложение 2 </w:t>
      </w:r>
    </w:p>
    <w:p w:rsidR="000A059B" w:rsidRPr="00641ADA" w:rsidRDefault="000A059B" w:rsidP="000A059B">
      <w:pPr>
        <w:jc w:val="right"/>
        <w:rPr>
          <w:rFonts w:ascii="Arial" w:hAnsi="Arial" w:cs="Arial"/>
        </w:rPr>
      </w:pPr>
      <w:r w:rsidRPr="00641ADA">
        <w:rPr>
          <w:rFonts w:ascii="Arial" w:hAnsi="Arial" w:cs="Arial"/>
        </w:rPr>
        <w:t xml:space="preserve">к постановлению Главы </w:t>
      </w:r>
    </w:p>
    <w:p w:rsidR="000A059B" w:rsidRPr="00641ADA" w:rsidRDefault="000A059B" w:rsidP="000A059B">
      <w:pPr>
        <w:jc w:val="right"/>
        <w:rPr>
          <w:rFonts w:ascii="Arial" w:hAnsi="Arial" w:cs="Arial"/>
        </w:rPr>
      </w:pPr>
      <w:r w:rsidRPr="00641ADA">
        <w:rPr>
          <w:rFonts w:ascii="Arial" w:hAnsi="Arial" w:cs="Arial"/>
        </w:rPr>
        <w:t>МО Брагинский сельсовет</w:t>
      </w:r>
    </w:p>
    <w:p w:rsidR="000A059B" w:rsidRPr="00641ADA" w:rsidRDefault="00812110" w:rsidP="000A059B">
      <w:pPr>
        <w:jc w:val="right"/>
        <w:rPr>
          <w:rFonts w:ascii="Arial" w:hAnsi="Arial" w:cs="Arial"/>
        </w:rPr>
      </w:pPr>
      <w:r w:rsidRPr="00641ADA">
        <w:rPr>
          <w:rFonts w:ascii="Arial" w:hAnsi="Arial" w:cs="Arial"/>
        </w:rPr>
        <w:t>от 06.02.2023 №04</w:t>
      </w:r>
      <w:r w:rsidR="000A059B" w:rsidRPr="00641ADA">
        <w:rPr>
          <w:rFonts w:ascii="Arial" w:hAnsi="Arial" w:cs="Arial"/>
        </w:rPr>
        <w:t>-п</w:t>
      </w:r>
    </w:p>
    <w:p w:rsidR="00691965" w:rsidRPr="00641ADA" w:rsidRDefault="00691965" w:rsidP="000A059B">
      <w:pPr>
        <w:jc w:val="right"/>
        <w:rPr>
          <w:rFonts w:ascii="Arial" w:hAnsi="Arial" w:cs="Arial"/>
        </w:rPr>
      </w:pPr>
    </w:p>
    <w:p w:rsidR="00872244" w:rsidRPr="00641ADA" w:rsidRDefault="00872244" w:rsidP="00872244">
      <w:pPr>
        <w:shd w:val="clear" w:color="auto" w:fill="FFFFFF"/>
        <w:suppressAutoHyphens w:val="0"/>
        <w:spacing w:after="255" w:line="270" w:lineRule="atLeast"/>
        <w:jc w:val="center"/>
        <w:outlineLvl w:val="2"/>
        <w:rPr>
          <w:rFonts w:ascii="Arial" w:hAnsi="Arial" w:cs="Arial"/>
          <w:b/>
          <w:bCs/>
          <w:color w:val="333333"/>
          <w:lang w:eastAsia="ru-RU"/>
        </w:rPr>
      </w:pPr>
      <w:r w:rsidRPr="00641ADA">
        <w:rPr>
          <w:rFonts w:ascii="Arial" w:hAnsi="Arial" w:cs="Arial"/>
          <w:b/>
          <w:bCs/>
          <w:color w:val="333333"/>
          <w:lang w:eastAsia="ru-RU"/>
        </w:rPr>
        <w:t xml:space="preserve">Порядок использования открытого огня и разведения костров на </w:t>
      </w:r>
      <w:proofErr w:type="gramStart"/>
      <w:r w:rsidRPr="00641ADA">
        <w:rPr>
          <w:rFonts w:ascii="Arial" w:hAnsi="Arial" w:cs="Arial"/>
          <w:b/>
          <w:bCs/>
          <w:color w:val="333333"/>
          <w:lang w:eastAsia="ru-RU"/>
        </w:rPr>
        <w:t>землях</w:t>
      </w:r>
      <w:proofErr w:type="gramEnd"/>
      <w:r w:rsidRPr="00641ADA">
        <w:rPr>
          <w:rFonts w:ascii="Arial" w:hAnsi="Arial" w:cs="Arial"/>
          <w:b/>
          <w:bCs/>
          <w:color w:val="333333"/>
          <w:lang w:eastAsia="ru-RU"/>
        </w:rPr>
        <w:t xml:space="preserve"> сельскохозяйственного назначения, землях запаса и землях населенных пунктов</w:t>
      </w:r>
    </w:p>
    <w:p w:rsidR="00872244" w:rsidRPr="00641ADA" w:rsidRDefault="00872244" w:rsidP="00872244">
      <w:pPr>
        <w:shd w:val="clear" w:color="auto" w:fill="FFFFFF"/>
        <w:suppressAutoHyphens w:val="0"/>
        <w:ind w:firstLine="567"/>
        <w:jc w:val="both"/>
        <w:rPr>
          <w:rFonts w:ascii="Arial" w:hAnsi="Arial" w:cs="Arial"/>
          <w:color w:val="333333"/>
          <w:lang w:eastAsia="ru-RU"/>
        </w:rPr>
      </w:pPr>
      <w:r w:rsidRPr="00641ADA">
        <w:rPr>
          <w:rFonts w:ascii="Arial" w:hAnsi="Arial" w:cs="Arial"/>
          <w:color w:val="333333"/>
          <w:lang w:eastAsia="ru-RU"/>
        </w:rPr>
        <w:t xml:space="preserve">1. </w:t>
      </w:r>
      <w:proofErr w:type="gramStart"/>
      <w:r w:rsidRPr="00641ADA">
        <w:rPr>
          <w:rFonts w:ascii="Arial" w:hAnsi="Arial" w:cs="Arial"/>
          <w:color w:val="333333"/>
          <w:lang w:eastAsia="ru-RU"/>
        </w:rPr>
        <w:t>Настоящий порядок использования открытого огня и разведения костров на землях сельскохозяйственного назначения, землях запаса и землях населенных пунктов (далее - порядок) устанавливает обязательные требования пожарной безопасности к использованию открытого огня и разведению костров на землях сельскохозяйственного назначения, землях запаса и землях населенных пунктов (далее - использование открытого огня).</w:t>
      </w:r>
      <w:proofErr w:type="gramEnd"/>
    </w:p>
    <w:p w:rsidR="00872244" w:rsidRPr="00641ADA" w:rsidRDefault="00872244" w:rsidP="00872244">
      <w:pPr>
        <w:shd w:val="clear" w:color="auto" w:fill="FFFFFF"/>
        <w:suppressAutoHyphens w:val="0"/>
        <w:ind w:firstLine="567"/>
        <w:jc w:val="both"/>
        <w:rPr>
          <w:rFonts w:ascii="Arial" w:hAnsi="Arial" w:cs="Arial"/>
          <w:color w:val="333333"/>
          <w:lang w:eastAsia="ru-RU"/>
        </w:rPr>
      </w:pPr>
      <w:r w:rsidRPr="00641ADA">
        <w:rPr>
          <w:rFonts w:ascii="Arial" w:hAnsi="Arial" w:cs="Arial"/>
          <w:color w:val="333333"/>
          <w:lang w:eastAsia="ru-RU"/>
        </w:rPr>
        <w:t>2. Использование открытого огня должно осуществляться в специально оборудованных местах при выполнении следующих требований:</w:t>
      </w:r>
    </w:p>
    <w:p w:rsidR="00872244" w:rsidRPr="00641ADA" w:rsidRDefault="00872244" w:rsidP="00872244">
      <w:pPr>
        <w:shd w:val="clear" w:color="auto" w:fill="FFFFFF"/>
        <w:suppressAutoHyphens w:val="0"/>
        <w:ind w:firstLine="567"/>
        <w:jc w:val="both"/>
        <w:rPr>
          <w:rFonts w:ascii="Arial" w:hAnsi="Arial" w:cs="Arial"/>
          <w:color w:val="333333"/>
          <w:lang w:eastAsia="ru-RU"/>
        </w:rPr>
      </w:pPr>
      <w:proofErr w:type="gramStart"/>
      <w:r w:rsidRPr="00641ADA">
        <w:rPr>
          <w:rFonts w:ascii="Arial" w:hAnsi="Arial" w:cs="Arial"/>
          <w:color w:val="333333"/>
          <w:lang w:eastAsia="ru-RU"/>
        </w:rPr>
        <w:t>а) место использования открытого огня должно быть выполнено в виде котлована (ямы, рва) не менее чем 0,3 метра глубиной и не более 1 метра в диаметре или площадки с прочно установленной на ней металлической емкостью (например, бочка, бак, мангал)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объемом не</w:t>
      </w:r>
      <w:proofErr w:type="gramEnd"/>
      <w:r w:rsidRPr="00641ADA">
        <w:rPr>
          <w:rFonts w:ascii="Arial" w:hAnsi="Arial" w:cs="Arial"/>
          <w:color w:val="333333"/>
          <w:lang w:eastAsia="ru-RU"/>
        </w:rPr>
        <w:t xml:space="preserve"> более 1 куб. метра;</w:t>
      </w:r>
    </w:p>
    <w:p w:rsidR="00872244" w:rsidRPr="00641ADA" w:rsidRDefault="00872244" w:rsidP="00872244">
      <w:pPr>
        <w:shd w:val="clear" w:color="auto" w:fill="FFFFFF"/>
        <w:suppressAutoHyphens w:val="0"/>
        <w:ind w:firstLine="567"/>
        <w:jc w:val="both"/>
        <w:rPr>
          <w:rFonts w:ascii="Arial" w:hAnsi="Arial" w:cs="Arial"/>
          <w:color w:val="333333"/>
          <w:lang w:eastAsia="ru-RU"/>
        </w:rPr>
      </w:pPr>
      <w:r w:rsidRPr="00641ADA">
        <w:rPr>
          <w:rFonts w:ascii="Arial" w:hAnsi="Arial" w:cs="Arial"/>
          <w:color w:val="333333"/>
          <w:lang w:eastAsia="ru-RU"/>
        </w:rPr>
        <w:t xml:space="preserve">б) 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склада, скирды), 100 метров </w:t>
      </w:r>
      <w:proofErr w:type="gramStart"/>
      <w:r w:rsidRPr="00641ADA">
        <w:rPr>
          <w:rFonts w:ascii="Arial" w:hAnsi="Arial" w:cs="Arial"/>
          <w:color w:val="333333"/>
          <w:lang w:eastAsia="ru-RU"/>
        </w:rPr>
        <w:t>-о</w:t>
      </w:r>
      <w:proofErr w:type="gramEnd"/>
      <w:r w:rsidRPr="00641ADA">
        <w:rPr>
          <w:rFonts w:ascii="Arial" w:hAnsi="Arial" w:cs="Arial"/>
          <w:color w:val="333333"/>
          <w:lang w:eastAsia="ru-RU"/>
        </w:rPr>
        <w:t>т хвойного леса или отдельно растущих хвойных деревьев и молодняка и 30 метров - от лиственного леса или отдельно растущих групп лиственных деревьев;</w:t>
      </w:r>
    </w:p>
    <w:p w:rsidR="00872244" w:rsidRPr="00641ADA" w:rsidRDefault="00872244" w:rsidP="00872244">
      <w:pPr>
        <w:shd w:val="clear" w:color="auto" w:fill="FFFFFF"/>
        <w:suppressAutoHyphens w:val="0"/>
        <w:ind w:firstLine="567"/>
        <w:jc w:val="both"/>
        <w:rPr>
          <w:rFonts w:ascii="Arial" w:hAnsi="Arial" w:cs="Arial"/>
          <w:color w:val="333333"/>
          <w:lang w:eastAsia="ru-RU"/>
        </w:rPr>
      </w:pPr>
      <w:r w:rsidRPr="00641ADA">
        <w:rPr>
          <w:rFonts w:ascii="Arial" w:hAnsi="Arial" w:cs="Arial"/>
          <w:color w:val="333333"/>
          <w:lang w:eastAsia="ru-RU"/>
        </w:rPr>
        <w:t>в) 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0,4 метра;</w:t>
      </w:r>
    </w:p>
    <w:p w:rsidR="00872244" w:rsidRPr="00641ADA" w:rsidRDefault="00872244" w:rsidP="00872244">
      <w:pPr>
        <w:shd w:val="clear" w:color="auto" w:fill="FFFFFF"/>
        <w:suppressAutoHyphens w:val="0"/>
        <w:ind w:firstLine="567"/>
        <w:jc w:val="both"/>
        <w:rPr>
          <w:rFonts w:ascii="Arial" w:hAnsi="Arial" w:cs="Arial"/>
          <w:color w:val="333333"/>
          <w:lang w:eastAsia="ru-RU"/>
        </w:rPr>
      </w:pPr>
      <w:r w:rsidRPr="00641ADA">
        <w:rPr>
          <w:rFonts w:ascii="Arial" w:hAnsi="Arial" w:cs="Arial"/>
          <w:color w:val="333333"/>
          <w:lang w:eastAsia="ru-RU"/>
        </w:rPr>
        <w:t>г) лицо,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охраны.</w:t>
      </w:r>
    </w:p>
    <w:p w:rsidR="00872244" w:rsidRPr="00641ADA" w:rsidRDefault="00872244" w:rsidP="00872244">
      <w:pPr>
        <w:shd w:val="clear" w:color="auto" w:fill="FFFFFF"/>
        <w:suppressAutoHyphens w:val="0"/>
        <w:ind w:firstLine="567"/>
        <w:jc w:val="both"/>
        <w:rPr>
          <w:rFonts w:ascii="Arial" w:hAnsi="Arial" w:cs="Arial"/>
          <w:color w:val="333333"/>
          <w:lang w:eastAsia="ru-RU"/>
        </w:rPr>
      </w:pPr>
      <w:r w:rsidRPr="00641ADA">
        <w:rPr>
          <w:rFonts w:ascii="Arial" w:hAnsi="Arial" w:cs="Arial"/>
          <w:color w:val="333333"/>
          <w:lang w:eastAsia="ru-RU"/>
        </w:rPr>
        <w:t>3. При использовании открытого огня в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горения, минимально допустимые расстояния, предусмотренные подпунктами "б" и "в" пункта 2 порядка, могут быть уменьшены вдвое. При этом устройство противопожарной минерализованной полосы не требуется.</w:t>
      </w:r>
    </w:p>
    <w:p w:rsidR="00872244" w:rsidRPr="00641ADA" w:rsidRDefault="00872244" w:rsidP="00872244">
      <w:pPr>
        <w:shd w:val="clear" w:color="auto" w:fill="FFFFFF"/>
        <w:suppressAutoHyphens w:val="0"/>
        <w:ind w:firstLine="567"/>
        <w:jc w:val="both"/>
        <w:rPr>
          <w:rFonts w:ascii="Arial" w:hAnsi="Arial" w:cs="Arial"/>
          <w:color w:val="333333"/>
          <w:lang w:eastAsia="ru-RU"/>
        </w:rPr>
      </w:pPr>
      <w:r w:rsidRPr="00641ADA">
        <w:rPr>
          <w:rFonts w:ascii="Arial" w:hAnsi="Arial" w:cs="Arial"/>
          <w:color w:val="333333"/>
          <w:lang w:eastAsia="ru-RU"/>
        </w:rPr>
        <w:t>4. В целях своевременной локализации процесса горения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сверху.</w:t>
      </w:r>
    </w:p>
    <w:p w:rsidR="00872244" w:rsidRPr="00641ADA" w:rsidRDefault="00872244" w:rsidP="00872244">
      <w:pPr>
        <w:shd w:val="clear" w:color="auto" w:fill="FFFFFF"/>
        <w:suppressAutoHyphens w:val="0"/>
        <w:ind w:firstLine="567"/>
        <w:jc w:val="both"/>
        <w:rPr>
          <w:rFonts w:ascii="Arial" w:hAnsi="Arial" w:cs="Arial"/>
          <w:color w:val="333333"/>
          <w:lang w:eastAsia="ru-RU"/>
        </w:rPr>
      </w:pPr>
      <w:r w:rsidRPr="00641ADA">
        <w:rPr>
          <w:rFonts w:ascii="Arial" w:hAnsi="Arial" w:cs="Arial"/>
          <w:color w:val="333333"/>
          <w:lang w:eastAsia="ru-RU"/>
        </w:rPr>
        <w:t xml:space="preserve">5. При использовании открытого огня и разведении костров для приготовления пищи в специальных несгораемых емкостях (например, мангалах, жаровнях) на земельных участках населенных пунктов, а также на садовых земельных участках, относящихся к землям сельскохозяйственного назначения, противопожарное расстояние от очага горения до зданий, сооружений и иных построек допускается уменьшать до 5 метров, а зону очистки вокруг емкости от горючих материалов </w:t>
      </w:r>
      <w:proofErr w:type="gramStart"/>
      <w:r w:rsidRPr="00641ADA">
        <w:rPr>
          <w:rFonts w:ascii="Arial" w:hAnsi="Arial" w:cs="Arial"/>
          <w:color w:val="333333"/>
          <w:lang w:eastAsia="ru-RU"/>
        </w:rPr>
        <w:t>-д</w:t>
      </w:r>
      <w:proofErr w:type="gramEnd"/>
      <w:r w:rsidRPr="00641ADA">
        <w:rPr>
          <w:rFonts w:ascii="Arial" w:hAnsi="Arial" w:cs="Arial"/>
          <w:color w:val="333333"/>
          <w:lang w:eastAsia="ru-RU"/>
        </w:rPr>
        <w:t>о 2 метров.</w:t>
      </w:r>
    </w:p>
    <w:p w:rsidR="00872244" w:rsidRPr="00641ADA" w:rsidRDefault="00872244" w:rsidP="00872244">
      <w:pPr>
        <w:shd w:val="clear" w:color="auto" w:fill="FFFFFF"/>
        <w:suppressAutoHyphens w:val="0"/>
        <w:spacing w:line="270" w:lineRule="atLeast"/>
        <w:ind w:firstLine="567"/>
        <w:jc w:val="both"/>
        <w:rPr>
          <w:rFonts w:ascii="Arial" w:hAnsi="Arial" w:cs="Arial"/>
          <w:color w:val="333333"/>
          <w:lang w:eastAsia="ru-RU"/>
        </w:rPr>
      </w:pPr>
      <w:r w:rsidRPr="00641ADA">
        <w:rPr>
          <w:rFonts w:ascii="Arial" w:hAnsi="Arial" w:cs="Arial"/>
          <w:color w:val="333333"/>
          <w:lang w:eastAsia="ru-RU"/>
        </w:rPr>
        <w:t>6. В случаях выполнения работ по уничтожению сухой травянистой растительности, стерни, пожнивных остатков и иных горючих отходов, организации массовых мероприятий с использованием открытого огня допускается увеличивать диаметр очага горения до 3 метров. При этом минимально допустимый радиус зоны очистки территории вокруг очага горения от сухостойных деревьев, сухой травы, валежника, порубочных остатков, других горючих материалов в зависимости от высоты точки их размещения в месте использования открытого огня над уровнем земли следует определять согласно приложению.</w:t>
      </w:r>
    </w:p>
    <w:p w:rsidR="00872244" w:rsidRPr="00641ADA" w:rsidRDefault="00872244" w:rsidP="00872244">
      <w:pPr>
        <w:shd w:val="clear" w:color="auto" w:fill="FFFFFF"/>
        <w:suppressAutoHyphens w:val="0"/>
        <w:spacing w:line="270" w:lineRule="atLeast"/>
        <w:ind w:firstLine="567"/>
        <w:jc w:val="both"/>
        <w:rPr>
          <w:rFonts w:ascii="Arial" w:hAnsi="Arial" w:cs="Arial"/>
          <w:color w:val="333333"/>
          <w:lang w:eastAsia="ru-RU"/>
        </w:rPr>
      </w:pPr>
      <w:r w:rsidRPr="00641ADA">
        <w:rPr>
          <w:rFonts w:ascii="Arial" w:hAnsi="Arial" w:cs="Arial"/>
          <w:color w:val="333333"/>
          <w:lang w:eastAsia="ru-RU"/>
        </w:rPr>
        <w:t>7. При увеличении диаметра зоны очага горения должны быть выполнены требования пункта 2 порядка. При этом на каждый очаг использования открытого огня должно быть задействовано не менее 2 человек, обеспеченных первичными средствами пожаротушения и прошедших обучение мерам пожарной безопасности.</w:t>
      </w:r>
    </w:p>
    <w:p w:rsidR="00872244" w:rsidRPr="00641ADA" w:rsidRDefault="00872244" w:rsidP="00872244">
      <w:pPr>
        <w:shd w:val="clear" w:color="auto" w:fill="FFFFFF"/>
        <w:suppressAutoHyphens w:val="0"/>
        <w:spacing w:line="270" w:lineRule="atLeast"/>
        <w:ind w:firstLine="567"/>
        <w:jc w:val="both"/>
        <w:rPr>
          <w:rFonts w:ascii="Arial" w:hAnsi="Arial" w:cs="Arial"/>
          <w:color w:val="333333"/>
          <w:lang w:eastAsia="ru-RU"/>
        </w:rPr>
      </w:pPr>
      <w:r w:rsidRPr="00641ADA">
        <w:rPr>
          <w:rFonts w:ascii="Arial" w:hAnsi="Arial" w:cs="Arial"/>
          <w:color w:val="333333"/>
          <w:lang w:eastAsia="ru-RU"/>
        </w:rPr>
        <w:t xml:space="preserve">8. В течение всего периода использования открытого огня до прекращения процесса тления должен осуществляться </w:t>
      </w:r>
      <w:proofErr w:type="gramStart"/>
      <w:r w:rsidRPr="00641ADA">
        <w:rPr>
          <w:rFonts w:ascii="Arial" w:hAnsi="Arial" w:cs="Arial"/>
          <w:color w:val="333333"/>
          <w:lang w:eastAsia="ru-RU"/>
        </w:rPr>
        <w:t>контроль за</w:t>
      </w:r>
      <w:proofErr w:type="gramEnd"/>
      <w:r w:rsidRPr="00641ADA">
        <w:rPr>
          <w:rFonts w:ascii="Arial" w:hAnsi="Arial" w:cs="Arial"/>
          <w:color w:val="333333"/>
          <w:lang w:eastAsia="ru-RU"/>
        </w:rPr>
        <w:t xml:space="preserve"> нераспространением горения (тления) за пределы очаговой зоны.</w:t>
      </w:r>
    </w:p>
    <w:p w:rsidR="00872244" w:rsidRPr="00641ADA" w:rsidRDefault="00872244" w:rsidP="00872244">
      <w:pPr>
        <w:shd w:val="clear" w:color="auto" w:fill="FFFFFF"/>
        <w:suppressAutoHyphens w:val="0"/>
        <w:spacing w:line="270" w:lineRule="atLeast"/>
        <w:ind w:firstLine="567"/>
        <w:jc w:val="both"/>
        <w:rPr>
          <w:rFonts w:ascii="Arial" w:hAnsi="Arial" w:cs="Arial"/>
          <w:color w:val="333333"/>
          <w:lang w:eastAsia="ru-RU"/>
        </w:rPr>
      </w:pPr>
      <w:r w:rsidRPr="00641ADA">
        <w:rPr>
          <w:rFonts w:ascii="Arial" w:hAnsi="Arial" w:cs="Arial"/>
          <w:color w:val="333333"/>
          <w:lang w:eastAsia="ru-RU"/>
        </w:rPr>
        <w:t>9. Использование открытого огня запрещается:</w:t>
      </w:r>
    </w:p>
    <w:p w:rsidR="00872244" w:rsidRPr="00641ADA" w:rsidRDefault="00872244" w:rsidP="00872244">
      <w:pPr>
        <w:shd w:val="clear" w:color="auto" w:fill="FFFFFF"/>
        <w:tabs>
          <w:tab w:val="center" w:pos="4677"/>
        </w:tabs>
        <w:suppressAutoHyphens w:val="0"/>
        <w:spacing w:line="270" w:lineRule="atLeast"/>
        <w:ind w:firstLine="567"/>
        <w:jc w:val="both"/>
        <w:rPr>
          <w:rFonts w:ascii="Arial" w:hAnsi="Arial" w:cs="Arial"/>
          <w:color w:val="333333"/>
          <w:lang w:eastAsia="ru-RU"/>
        </w:rPr>
      </w:pPr>
      <w:r w:rsidRPr="00641ADA">
        <w:rPr>
          <w:rFonts w:ascii="Arial" w:hAnsi="Arial" w:cs="Arial"/>
          <w:color w:val="333333"/>
          <w:lang w:eastAsia="ru-RU"/>
        </w:rPr>
        <w:t>на торфяных почвах;</w:t>
      </w:r>
      <w:r w:rsidRPr="00641ADA">
        <w:rPr>
          <w:rFonts w:ascii="Arial" w:hAnsi="Arial" w:cs="Arial"/>
          <w:color w:val="333333"/>
          <w:lang w:eastAsia="ru-RU"/>
        </w:rPr>
        <w:tab/>
      </w:r>
    </w:p>
    <w:p w:rsidR="00872244" w:rsidRPr="00641ADA" w:rsidRDefault="00872244" w:rsidP="00872244">
      <w:pPr>
        <w:shd w:val="clear" w:color="auto" w:fill="FFFFFF"/>
        <w:suppressAutoHyphens w:val="0"/>
        <w:spacing w:line="270" w:lineRule="atLeast"/>
        <w:ind w:firstLine="567"/>
        <w:jc w:val="both"/>
        <w:rPr>
          <w:rFonts w:ascii="Arial" w:hAnsi="Arial" w:cs="Arial"/>
          <w:color w:val="333333"/>
          <w:lang w:eastAsia="ru-RU"/>
        </w:rPr>
      </w:pPr>
      <w:r w:rsidRPr="00641ADA">
        <w:rPr>
          <w:rFonts w:ascii="Arial" w:hAnsi="Arial" w:cs="Arial"/>
          <w:color w:val="333333"/>
          <w:lang w:eastAsia="ru-RU"/>
        </w:rPr>
        <w:t xml:space="preserve">при установлении на </w:t>
      </w:r>
      <w:proofErr w:type="gramStart"/>
      <w:r w:rsidRPr="00641ADA">
        <w:rPr>
          <w:rFonts w:ascii="Arial" w:hAnsi="Arial" w:cs="Arial"/>
          <w:color w:val="333333"/>
          <w:lang w:eastAsia="ru-RU"/>
        </w:rPr>
        <w:t>соответствующей</w:t>
      </w:r>
      <w:proofErr w:type="gramEnd"/>
      <w:r w:rsidRPr="00641ADA">
        <w:rPr>
          <w:rFonts w:ascii="Arial" w:hAnsi="Arial" w:cs="Arial"/>
          <w:color w:val="333333"/>
          <w:lang w:eastAsia="ru-RU"/>
        </w:rPr>
        <w:t xml:space="preserve"> территории особого противопожарного режима;</w:t>
      </w:r>
    </w:p>
    <w:p w:rsidR="00872244" w:rsidRPr="00641ADA" w:rsidRDefault="00872244" w:rsidP="00872244">
      <w:pPr>
        <w:shd w:val="clear" w:color="auto" w:fill="FFFFFF"/>
        <w:suppressAutoHyphens w:val="0"/>
        <w:spacing w:line="270" w:lineRule="atLeast"/>
        <w:ind w:firstLine="567"/>
        <w:jc w:val="both"/>
        <w:rPr>
          <w:rFonts w:ascii="Arial" w:hAnsi="Arial" w:cs="Arial"/>
          <w:color w:val="333333"/>
          <w:lang w:eastAsia="ru-RU"/>
        </w:rPr>
      </w:pPr>
      <w:r w:rsidRPr="00641ADA">
        <w:rPr>
          <w:rFonts w:ascii="Arial" w:hAnsi="Arial" w:cs="Arial"/>
          <w:color w:val="333333"/>
          <w:lang w:eastAsia="ru-RU"/>
        </w:rPr>
        <w:t>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</w:t>
      </w:r>
    </w:p>
    <w:p w:rsidR="00872244" w:rsidRPr="00641ADA" w:rsidRDefault="00872244" w:rsidP="00872244">
      <w:pPr>
        <w:shd w:val="clear" w:color="auto" w:fill="FFFFFF"/>
        <w:suppressAutoHyphens w:val="0"/>
        <w:spacing w:line="270" w:lineRule="atLeast"/>
        <w:ind w:firstLine="567"/>
        <w:jc w:val="both"/>
        <w:rPr>
          <w:rFonts w:ascii="Arial" w:hAnsi="Arial" w:cs="Arial"/>
          <w:color w:val="333333"/>
          <w:lang w:eastAsia="ru-RU"/>
        </w:rPr>
      </w:pPr>
      <w:r w:rsidRPr="00641ADA">
        <w:rPr>
          <w:rFonts w:ascii="Arial" w:hAnsi="Arial" w:cs="Arial"/>
          <w:color w:val="333333"/>
          <w:lang w:eastAsia="ru-RU"/>
        </w:rPr>
        <w:t>под кронами деревьев хвойных пород;</w:t>
      </w:r>
    </w:p>
    <w:p w:rsidR="00872244" w:rsidRPr="00641ADA" w:rsidRDefault="00872244" w:rsidP="00872244">
      <w:pPr>
        <w:shd w:val="clear" w:color="auto" w:fill="FFFFFF"/>
        <w:suppressAutoHyphens w:val="0"/>
        <w:spacing w:line="270" w:lineRule="atLeast"/>
        <w:ind w:firstLine="567"/>
        <w:jc w:val="both"/>
        <w:rPr>
          <w:rFonts w:ascii="Arial" w:hAnsi="Arial" w:cs="Arial"/>
          <w:color w:val="333333"/>
          <w:lang w:eastAsia="ru-RU"/>
        </w:rPr>
      </w:pPr>
      <w:r w:rsidRPr="00641ADA">
        <w:rPr>
          <w:rFonts w:ascii="Arial" w:hAnsi="Arial" w:cs="Arial"/>
          <w:color w:val="333333"/>
          <w:lang w:eastAsia="ru-RU"/>
        </w:rPr>
        <w:t>в емкости, стенки которой имеют огненный сквозной прогар, механические разрывы (повреждения) и иные отверстия, в том числе технологические, через которые возможно выпадение горючих материалов за пределы очага горения;</w:t>
      </w:r>
    </w:p>
    <w:p w:rsidR="00872244" w:rsidRPr="00641ADA" w:rsidRDefault="00872244" w:rsidP="00872244">
      <w:pPr>
        <w:shd w:val="clear" w:color="auto" w:fill="FFFFFF"/>
        <w:suppressAutoHyphens w:val="0"/>
        <w:spacing w:line="270" w:lineRule="atLeast"/>
        <w:ind w:firstLine="567"/>
        <w:jc w:val="both"/>
        <w:rPr>
          <w:rFonts w:ascii="Arial" w:hAnsi="Arial" w:cs="Arial"/>
          <w:color w:val="333333"/>
          <w:lang w:eastAsia="ru-RU"/>
        </w:rPr>
      </w:pPr>
      <w:r w:rsidRPr="00641ADA">
        <w:rPr>
          <w:rFonts w:ascii="Arial" w:hAnsi="Arial" w:cs="Arial"/>
          <w:color w:val="333333"/>
          <w:lang w:eastAsia="ru-RU"/>
        </w:rPr>
        <w:t>при скорости ветра, превышающей значение 5 метров в секунду, если открытый огонь используется без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горения;</w:t>
      </w:r>
    </w:p>
    <w:p w:rsidR="00872244" w:rsidRPr="00641ADA" w:rsidRDefault="00872244" w:rsidP="00872244">
      <w:pPr>
        <w:shd w:val="clear" w:color="auto" w:fill="FFFFFF"/>
        <w:suppressAutoHyphens w:val="0"/>
        <w:spacing w:line="270" w:lineRule="atLeast"/>
        <w:ind w:firstLine="567"/>
        <w:jc w:val="both"/>
        <w:rPr>
          <w:rFonts w:ascii="Arial" w:hAnsi="Arial" w:cs="Arial"/>
          <w:color w:val="333333"/>
          <w:lang w:eastAsia="ru-RU"/>
        </w:rPr>
      </w:pPr>
      <w:r w:rsidRPr="00641ADA">
        <w:rPr>
          <w:rFonts w:ascii="Arial" w:hAnsi="Arial" w:cs="Arial"/>
          <w:color w:val="333333"/>
          <w:lang w:eastAsia="ru-RU"/>
        </w:rPr>
        <w:t>при скорости ветра, превышающей значение 10 метров в секунду.</w:t>
      </w:r>
    </w:p>
    <w:p w:rsidR="00872244" w:rsidRPr="00641ADA" w:rsidRDefault="00872244" w:rsidP="00872244">
      <w:pPr>
        <w:shd w:val="clear" w:color="auto" w:fill="FFFFFF"/>
        <w:suppressAutoHyphens w:val="0"/>
        <w:spacing w:line="270" w:lineRule="atLeast"/>
        <w:ind w:firstLine="567"/>
        <w:jc w:val="both"/>
        <w:rPr>
          <w:rFonts w:ascii="Arial" w:hAnsi="Arial" w:cs="Arial"/>
          <w:color w:val="333333"/>
          <w:lang w:eastAsia="ru-RU"/>
        </w:rPr>
      </w:pPr>
      <w:r w:rsidRPr="00641ADA">
        <w:rPr>
          <w:rFonts w:ascii="Arial" w:hAnsi="Arial" w:cs="Arial"/>
          <w:color w:val="333333"/>
          <w:lang w:eastAsia="ru-RU"/>
        </w:rPr>
        <w:t>10. В процессе использования открытого огня запрещается:</w:t>
      </w:r>
    </w:p>
    <w:p w:rsidR="00872244" w:rsidRPr="00641ADA" w:rsidRDefault="00872244" w:rsidP="00872244">
      <w:pPr>
        <w:shd w:val="clear" w:color="auto" w:fill="FFFFFF"/>
        <w:suppressAutoHyphens w:val="0"/>
        <w:spacing w:line="270" w:lineRule="atLeast"/>
        <w:ind w:firstLine="567"/>
        <w:jc w:val="both"/>
        <w:rPr>
          <w:rFonts w:ascii="Arial" w:hAnsi="Arial" w:cs="Arial"/>
          <w:color w:val="333333"/>
          <w:lang w:eastAsia="ru-RU"/>
        </w:rPr>
      </w:pPr>
      <w:r w:rsidRPr="00641ADA">
        <w:rPr>
          <w:rFonts w:ascii="Arial" w:hAnsi="Arial" w:cs="Arial"/>
          <w:color w:val="333333"/>
          <w:lang w:eastAsia="ru-RU"/>
        </w:rPr>
        <w:t>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</w:r>
    </w:p>
    <w:p w:rsidR="00872244" w:rsidRPr="00641ADA" w:rsidRDefault="00872244" w:rsidP="00872244">
      <w:pPr>
        <w:shd w:val="clear" w:color="auto" w:fill="FFFFFF"/>
        <w:suppressAutoHyphens w:val="0"/>
        <w:spacing w:line="270" w:lineRule="atLeast"/>
        <w:ind w:firstLine="567"/>
        <w:jc w:val="both"/>
        <w:rPr>
          <w:rFonts w:ascii="Arial" w:hAnsi="Arial" w:cs="Arial"/>
          <w:color w:val="333333"/>
          <w:lang w:eastAsia="ru-RU"/>
        </w:rPr>
      </w:pPr>
      <w:r w:rsidRPr="00641ADA">
        <w:rPr>
          <w:rFonts w:ascii="Arial" w:hAnsi="Arial" w:cs="Arial"/>
          <w:color w:val="333333"/>
          <w:lang w:eastAsia="ru-RU"/>
        </w:rPr>
        <w:t>оставлять место очага горения без присмотра до полного прекращения горения (тления);</w:t>
      </w:r>
    </w:p>
    <w:p w:rsidR="00872244" w:rsidRPr="00641ADA" w:rsidRDefault="00872244" w:rsidP="00872244">
      <w:pPr>
        <w:shd w:val="clear" w:color="auto" w:fill="FFFFFF"/>
        <w:suppressAutoHyphens w:val="0"/>
        <w:spacing w:line="270" w:lineRule="atLeast"/>
        <w:ind w:firstLine="567"/>
        <w:jc w:val="both"/>
        <w:rPr>
          <w:rFonts w:ascii="Arial" w:hAnsi="Arial" w:cs="Arial"/>
          <w:color w:val="333333"/>
          <w:lang w:eastAsia="ru-RU"/>
        </w:rPr>
      </w:pPr>
      <w:r w:rsidRPr="00641ADA">
        <w:rPr>
          <w:rFonts w:ascii="Arial" w:hAnsi="Arial" w:cs="Arial"/>
          <w:color w:val="333333"/>
          <w:lang w:eastAsia="ru-RU"/>
        </w:rPr>
        <w:t>располагать легковоспламеняющиеся и горючие жидкости, а также горючие материалы вблизи очага горения.</w:t>
      </w:r>
    </w:p>
    <w:p w:rsidR="00872244" w:rsidRPr="00641ADA" w:rsidRDefault="00872244" w:rsidP="00872244">
      <w:pPr>
        <w:shd w:val="clear" w:color="auto" w:fill="FFFFFF"/>
        <w:suppressAutoHyphens w:val="0"/>
        <w:spacing w:line="270" w:lineRule="atLeast"/>
        <w:ind w:firstLine="567"/>
        <w:jc w:val="both"/>
        <w:rPr>
          <w:rFonts w:ascii="Arial" w:hAnsi="Arial" w:cs="Arial"/>
          <w:color w:val="333333"/>
          <w:lang w:eastAsia="ru-RU"/>
        </w:rPr>
      </w:pPr>
      <w:r w:rsidRPr="00641ADA">
        <w:rPr>
          <w:rFonts w:ascii="Arial" w:hAnsi="Arial" w:cs="Arial"/>
          <w:color w:val="333333"/>
          <w:lang w:eastAsia="ru-RU"/>
        </w:rPr>
        <w:t>11. После использования открытого огня место очага горения должно быть засыпано землей (песком) или залито водой до полного прекращения горения (тления).</w:t>
      </w:r>
    </w:p>
    <w:p w:rsidR="00872244" w:rsidRPr="00641ADA" w:rsidRDefault="00872244" w:rsidP="00872244">
      <w:pPr>
        <w:shd w:val="clear" w:color="auto" w:fill="FFFFFF"/>
        <w:suppressAutoHyphens w:val="0"/>
        <w:spacing w:line="270" w:lineRule="atLeast"/>
        <w:ind w:firstLine="567"/>
        <w:jc w:val="both"/>
        <w:rPr>
          <w:rFonts w:ascii="Arial" w:hAnsi="Arial" w:cs="Arial"/>
          <w:color w:val="333333"/>
          <w:lang w:eastAsia="ru-RU"/>
        </w:rPr>
      </w:pPr>
      <w:r w:rsidRPr="00641ADA">
        <w:rPr>
          <w:rFonts w:ascii="Arial" w:hAnsi="Arial" w:cs="Arial"/>
          <w:color w:val="333333"/>
          <w:lang w:eastAsia="ru-RU"/>
        </w:rPr>
        <w:t xml:space="preserve">Приложение к порядку использования открытого огня и разведения костров на </w:t>
      </w:r>
      <w:proofErr w:type="gramStart"/>
      <w:r w:rsidRPr="00641ADA">
        <w:rPr>
          <w:rFonts w:ascii="Arial" w:hAnsi="Arial" w:cs="Arial"/>
          <w:color w:val="333333"/>
          <w:lang w:eastAsia="ru-RU"/>
        </w:rPr>
        <w:t>землях</w:t>
      </w:r>
      <w:proofErr w:type="gramEnd"/>
      <w:r w:rsidRPr="00641ADA">
        <w:rPr>
          <w:rFonts w:ascii="Arial" w:hAnsi="Arial" w:cs="Arial"/>
          <w:color w:val="333333"/>
          <w:lang w:eastAsia="ru-RU"/>
        </w:rPr>
        <w:t xml:space="preserve"> сельскохозяйственного назначения, землях запаса и землях населенных пунктов</w:t>
      </w:r>
    </w:p>
    <w:p w:rsidR="00872244" w:rsidRPr="00641ADA" w:rsidRDefault="00872244" w:rsidP="00872244">
      <w:pPr>
        <w:shd w:val="clear" w:color="auto" w:fill="FFFFFF"/>
        <w:suppressAutoHyphens w:val="0"/>
        <w:spacing w:line="270" w:lineRule="atLeast"/>
        <w:ind w:firstLine="567"/>
        <w:jc w:val="both"/>
        <w:rPr>
          <w:rFonts w:ascii="Arial" w:hAnsi="Arial" w:cs="Arial"/>
          <w:color w:val="333333"/>
          <w:lang w:eastAsia="ru-RU"/>
        </w:rPr>
      </w:pPr>
      <w:r w:rsidRPr="00641ADA">
        <w:rPr>
          <w:rFonts w:ascii="Arial" w:hAnsi="Arial" w:cs="Arial"/>
          <w:color w:val="333333"/>
          <w:lang w:eastAsia="ru-RU"/>
        </w:rPr>
        <w:t>Минимально допустимый радиус зоны очистки территории вокруг очага горения от сухостойных деревьев, сухой травы, валежника, порубочных остатков, других горючих материалов в зависимости от высоты точки их размещения в месте использования открытого огня над уровнем земли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30"/>
        <w:gridCol w:w="5555"/>
      </w:tblGrid>
      <w:tr w:rsidR="00872244" w:rsidRPr="00641ADA" w:rsidTr="00872244">
        <w:tc>
          <w:tcPr>
            <w:tcW w:w="0" w:type="auto"/>
            <w:gridSpan w:val="2"/>
            <w:shd w:val="clear" w:color="auto" w:fill="FFFFFF"/>
            <w:hideMark/>
          </w:tcPr>
          <w:p w:rsidR="00872244" w:rsidRPr="00641ADA" w:rsidRDefault="00872244" w:rsidP="00872244">
            <w:pPr>
              <w:suppressAutoHyphens w:val="0"/>
              <w:jc w:val="both"/>
              <w:rPr>
                <w:rFonts w:ascii="Arial" w:hAnsi="Arial" w:cs="Arial"/>
                <w:b/>
                <w:bCs/>
                <w:color w:val="333333"/>
                <w:lang w:eastAsia="ru-RU"/>
              </w:rPr>
            </w:pPr>
            <w:r w:rsidRPr="00641ADA">
              <w:rPr>
                <w:rFonts w:ascii="Arial" w:hAnsi="Arial" w:cs="Arial"/>
                <w:b/>
                <w:bCs/>
                <w:color w:val="333333"/>
                <w:lang w:eastAsia="ru-RU"/>
              </w:rPr>
              <w:t>(метров)</w:t>
            </w:r>
          </w:p>
        </w:tc>
      </w:tr>
      <w:tr w:rsidR="00872244" w:rsidRPr="00641ADA" w:rsidTr="00872244">
        <w:tc>
          <w:tcPr>
            <w:tcW w:w="0" w:type="auto"/>
            <w:shd w:val="clear" w:color="auto" w:fill="FFFFFF"/>
            <w:hideMark/>
          </w:tcPr>
          <w:p w:rsidR="00872244" w:rsidRPr="00641ADA" w:rsidRDefault="00872244" w:rsidP="00872244">
            <w:pPr>
              <w:suppressAutoHyphens w:val="0"/>
              <w:jc w:val="both"/>
              <w:rPr>
                <w:rFonts w:ascii="Arial" w:hAnsi="Arial" w:cs="Arial"/>
                <w:color w:val="333333"/>
                <w:lang w:eastAsia="ru-RU"/>
              </w:rPr>
            </w:pPr>
            <w:r w:rsidRPr="00641ADA">
              <w:rPr>
                <w:rFonts w:ascii="Arial" w:hAnsi="Arial" w:cs="Arial"/>
                <w:color w:val="333333"/>
                <w:lang w:eastAsia="ru-RU"/>
              </w:rPr>
              <w:t>Высота точки размещения горючих материалов в месте использования открытого огня над уровнем земли</w:t>
            </w:r>
          </w:p>
        </w:tc>
        <w:tc>
          <w:tcPr>
            <w:tcW w:w="0" w:type="auto"/>
            <w:shd w:val="clear" w:color="auto" w:fill="FFFFFF"/>
            <w:hideMark/>
          </w:tcPr>
          <w:p w:rsidR="00872244" w:rsidRPr="00641ADA" w:rsidRDefault="00872244" w:rsidP="00872244">
            <w:pPr>
              <w:suppressAutoHyphens w:val="0"/>
              <w:jc w:val="both"/>
              <w:rPr>
                <w:rFonts w:ascii="Arial" w:hAnsi="Arial" w:cs="Arial"/>
                <w:color w:val="333333"/>
                <w:lang w:eastAsia="ru-RU"/>
              </w:rPr>
            </w:pPr>
            <w:r w:rsidRPr="00641ADA">
              <w:rPr>
                <w:rFonts w:ascii="Arial" w:hAnsi="Arial" w:cs="Arial"/>
                <w:color w:val="333333"/>
                <w:lang w:eastAsia="ru-RU"/>
              </w:rPr>
              <w:t>Минимальный допустимый радиус зоны очистки территории от места сжигания хвороста, лесной подстилки, сухой травы, валежника, порубочных остатков, других горючих материалов</w:t>
            </w:r>
          </w:p>
        </w:tc>
      </w:tr>
      <w:tr w:rsidR="00872244" w:rsidRPr="00641ADA" w:rsidTr="00872244">
        <w:tc>
          <w:tcPr>
            <w:tcW w:w="0" w:type="auto"/>
            <w:shd w:val="clear" w:color="auto" w:fill="FFFFFF"/>
            <w:hideMark/>
          </w:tcPr>
          <w:p w:rsidR="00872244" w:rsidRPr="00641ADA" w:rsidRDefault="00872244" w:rsidP="00872244">
            <w:pPr>
              <w:suppressAutoHyphens w:val="0"/>
              <w:jc w:val="both"/>
              <w:rPr>
                <w:rFonts w:ascii="Arial" w:hAnsi="Arial" w:cs="Arial"/>
                <w:color w:val="333333"/>
                <w:lang w:eastAsia="ru-RU"/>
              </w:rPr>
            </w:pPr>
            <w:r w:rsidRPr="00641ADA">
              <w:rPr>
                <w:rFonts w:ascii="Arial" w:hAnsi="Arial" w:cs="Arial"/>
                <w:color w:val="333333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872244" w:rsidRPr="00641ADA" w:rsidRDefault="00872244" w:rsidP="00872244">
            <w:pPr>
              <w:suppressAutoHyphens w:val="0"/>
              <w:jc w:val="both"/>
              <w:rPr>
                <w:rFonts w:ascii="Arial" w:hAnsi="Arial" w:cs="Arial"/>
                <w:color w:val="333333"/>
                <w:lang w:eastAsia="ru-RU"/>
              </w:rPr>
            </w:pPr>
            <w:r w:rsidRPr="00641ADA">
              <w:rPr>
                <w:rFonts w:ascii="Arial" w:hAnsi="Arial" w:cs="Arial"/>
                <w:color w:val="333333"/>
                <w:lang w:eastAsia="ru-RU"/>
              </w:rPr>
              <w:t>15</w:t>
            </w:r>
          </w:p>
        </w:tc>
      </w:tr>
      <w:tr w:rsidR="00872244" w:rsidRPr="00641ADA" w:rsidTr="00872244">
        <w:tc>
          <w:tcPr>
            <w:tcW w:w="0" w:type="auto"/>
            <w:shd w:val="clear" w:color="auto" w:fill="FFFFFF"/>
            <w:hideMark/>
          </w:tcPr>
          <w:p w:rsidR="00872244" w:rsidRPr="00641ADA" w:rsidRDefault="00872244" w:rsidP="00872244">
            <w:pPr>
              <w:suppressAutoHyphens w:val="0"/>
              <w:jc w:val="both"/>
              <w:rPr>
                <w:rFonts w:ascii="Arial" w:hAnsi="Arial" w:cs="Arial"/>
                <w:color w:val="333333"/>
                <w:lang w:eastAsia="ru-RU"/>
              </w:rPr>
            </w:pPr>
            <w:r w:rsidRPr="00641ADA">
              <w:rPr>
                <w:rFonts w:ascii="Arial" w:hAnsi="Arial" w:cs="Arial"/>
                <w:color w:val="333333"/>
                <w:lang w:eastAsia="ru-RU"/>
              </w:rPr>
              <w:t>1,5</w:t>
            </w:r>
          </w:p>
        </w:tc>
        <w:tc>
          <w:tcPr>
            <w:tcW w:w="0" w:type="auto"/>
            <w:shd w:val="clear" w:color="auto" w:fill="FFFFFF"/>
            <w:hideMark/>
          </w:tcPr>
          <w:p w:rsidR="00872244" w:rsidRPr="00641ADA" w:rsidRDefault="00872244" w:rsidP="00872244">
            <w:pPr>
              <w:suppressAutoHyphens w:val="0"/>
              <w:jc w:val="both"/>
              <w:rPr>
                <w:rFonts w:ascii="Arial" w:hAnsi="Arial" w:cs="Arial"/>
                <w:color w:val="333333"/>
                <w:lang w:eastAsia="ru-RU"/>
              </w:rPr>
            </w:pPr>
            <w:r w:rsidRPr="00641ADA">
              <w:rPr>
                <w:rFonts w:ascii="Arial" w:hAnsi="Arial" w:cs="Arial"/>
                <w:color w:val="333333"/>
                <w:lang w:eastAsia="ru-RU"/>
              </w:rPr>
              <w:t>20</w:t>
            </w:r>
          </w:p>
        </w:tc>
      </w:tr>
      <w:tr w:rsidR="00872244" w:rsidRPr="00641ADA" w:rsidTr="00872244">
        <w:tc>
          <w:tcPr>
            <w:tcW w:w="0" w:type="auto"/>
            <w:shd w:val="clear" w:color="auto" w:fill="FFFFFF"/>
            <w:hideMark/>
          </w:tcPr>
          <w:p w:rsidR="00872244" w:rsidRPr="00641ADA" w:rsidRDefault="00872244" w:rsidP="00872244">
            <w:pPr>
              <w:suppressAutoHyphens w:val="0"/>
              <w:jc w:val="both"/>
              <w:rPr>
                <w:rFonts w:ascii="Arial" w:hAnsi="Arial" w:cs="Arial"/>
                <w:color w:val="333333"/>
                <w:lang w:eastAsia="ru-RU"/>
              </w:rPr>
            </w:pPr>
            <w:r w:rsidRPr="00641ADA">
              <w:rPr>
                <w:rFonts w:ascii="Arial" w:hAnsi="Arial" w:cs="Arial"/>
                <w:color w:val="333333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872244" w:rsidRPr="00641ADA" w:rsidRDefault="00872244" w:rsidP="00872244">
            <w:pPr>
              <w:suppressAutoHyphens w:val="0"/>
              <w:jc w:val="both"/>
              <w:rPr>
                <w:rFonts w:ascii="Arial" w:hAnsi="Arial" w:cs="Arial"/>
                <w:color w:val="333333"/>
                <w:lang w:eastAsia="ru-RU"/>
              </w:rPr>
            </w:pPr>
            <w:r w:rsidRPr="00641ADA">
              <w:rPr>
                <w:rFonts w:ascii="Arial" w:hAnsi="Arial" w:cs="Arial"/>
                <w:color w:val="333333"/>
                <w:lang w:eastAsia="ru-RU"/>
              </w:rPr>
              <w:t>25</w:t>
            </w:r>
          </w:p>
        </w:tc>
      </w:tr>
      <w:tr w:rsidR="00872244" w:rsidRPr="00641ADA" w:rsidTr="00872244">
        <w:tc>
          <w:tcPr>
            <w:tcW w:w="0" w:type="auto"/>
            <w:shd w:val="clear" w:color="auto" w:fill="FFFFFF"/>
            <w:hideMark/>
          </w:tcPr>
          <w:p w:rsidR="00872244" w:rsidRPr="00641ADA" w:rsidRDefault="00872244" w:rsidP="00872244">
            <w:pPr>
              <w:suppressAutoHyphens w:val="0"/>
              <w:jc w:val="both"/>
              <w:rPr>
                <w:rFonts w:ascii="Arial" w:hAnsi="Arial" w:cs="Arial"/>
                <w:color w:val="333333"/>
                <w:lang w:eastAsia="ru-RU"/>
              </w:rPr>
            </w:pPr>
            <w:r w:rsidRPr="00641ADA">
              <w:rPr>
                <w:rFonts w:ascii="Arial" w:hAnsi="Arial" w:cs="Arial"/>
                <w:color w:val="333333"/>
                <w:lang w:eastAsia="ru-RU"/>
              </w:rPr>
              <w:t>2,5</w:t>
            </w:r>
          </w:p>
        </w:tc>
        <w:tc>
          <w:tcPr>
            <w:tcW w:w="0" w:type="auto"/>
            <w:shd w:val="clear" w:color="auto" w:fill="FFFFFF"/>
            <w:hideMark/>
          </w:tcPr>
          <w:p w:rsidR="00872244" w:rsidRPr="00641ADA" w:rsidRDefault="00872244" w:rsidP="00872244">
            <w:pPr>
              <w:suppressAutoHyphens w:val="0"/>
              <w:jc w:val="both"/>
              <w:rPr>
                <w:rFonts w:ascii="Arial" w:hAnsi="Arial" w:cs="Arial"/>
                <w:color w:val="333333"/>
                <w:lang w:eastAsia="ru-RU"/>
              </w:rPr>
            </w:pPr>
            <w:r w:rsidRPr="00641ADA">
              <w:rPr>
                <w:rFonts w:ascii="Arial" w:hAnsi="Arial" w:cs="Arial"/>
                <w:color w:val="333333"/>
                <w:lang w:eastAsia="ru-RU"/>
              </w:rPr>
              <w:t>30</w:t>
            </w:r>
          </w:p>
        </w:tc>
      </w:tr>
      <w:tr w:rsidR="00872244" w:rsidRPr="00641ADA" w:rsidTr="00872244">
        <w:tc>
          <w:tcPr>
            <w:tcW w:w="0" w:type="auto"/>
            <w:shd w:val="clear" w:color="auto" w:fill="FFFFFF"/>
            <w:hideMark/>
          </w:tcPr>
          <w:p w:rsidR="00872244" w:rsidRPr="00641ADA" w:rsidRDefault="00872244" w:rsidP="00872244">
            <w:pPr>
              <w:suppressAutoHyphens w:val="0"/>
              <w:jc w:val="both"/>
              <w:rPr>
                <w:rFonts w:ascii="Arial" w:hAnsi="Arial" w:cs="Arial"/>
                <w:color w:val="333333"/>
                <w:lang w:eastAsia="ru-RU"/>
              </w:rPr>
            </w:pPr>
            <w:r w:rsidRPr="00641ADA">
              <w:rPr>
                <w:rFonts w:ascii="Arial" w:hAnsi="Arial" w:cs="Arial"/>
                <w:color w:val="333333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hideMark/>
          </w:tcPr>
          <w:p w:rsidR="00872244" w:rsidRPr="00641ADA" w:rsidRDefault="00872244" w:rsidP="00872244">
            <w:pPr>
              <w:suppressAutoHyphens w:val="0"/>
              <w:jc w:val="both"/>
              <w:rPr>
                <w:rFonts w:ascii="Arial" w:hAnsi="Arial" w:cs="Arial"/>
                <w:color w:val="333333"/>
                <w:lang w:eastAsia="ru-RU"/>
              </w:rPr>
            </w:pPr>
            <w:r w:rsidRPr="00641ADA">
              <w:rPr>
                <w:rFonts w:ascii="Arial" w:hAnsi="Arial" w:cs="Arial"/>
                <w:color w:val="333333"/>
                <w:lang w:eastAsia="ru-RU"/>
              </w:rPr>
              <w:t>50</w:t>
            </w:r>
          </w:p>
        </w:tc>
      </w:tr>
    </w:tbl>
    <w:p w:rsidR="0063342A" w:rsidRPr="00641ADA" w:rsidRDefault="0063342A">
      <w:pPr>
        <w:rPr>
          <w:rFonts w:ascii="Arial" w:hAnsi="Arial" w:cs="Arial"/>
        </w:rPr>
      </w:pPr>
    </w:p>
    <w:sectPr w:rsidR="0063342A" w:rsidRPr="00641ADA" w:rsidSect="000A059B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539DD"/>
    <w:multiLevelType w:val="hybridMultilevel"/>
    <w:tmpl w:val="23C23E0C"/>
    <w:lvl w:ilvl="0" w:tplc="ECC4E380">
      <w:start w:val="1"/>
      <w:numFmt w:val="decimal"/>
      <w:lvlText w:val="%1."/>
      <w:lvlJc w:val="left"/>
      <w:pPr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A059B"/>
    <w:rsid w:val="0001302F"/>
    <w:rsid w:val="00033FDD"/>
    <w:rsid w:val="00060F5E"/>
    <w:rsid w:val="000A059B"/>
    <w:rsid w:val="0029076F"/>
    <w:rsid w:val="00294057"/>
    <w:rsid w:val="002B6108"/>
    <w:rsid w:val="00360FF0"/>
    <w:rsid w:val="00381514"/>
    <w:rsid w:val="003B7B9E"/>
    <w:rsid w:val="005C1285"/>
    <w:rsid w:val="0063342A"/>
    <w:rsid w:val="00641ADA"/>
    <w:rsid w:val="0068710F"/>
    <w:rsid w:val="00691965"/>
    <w:rsid w:val="00794E53"/>
    <w:rsid w:val="007C221D"/>
    <w:rsid w:val="00812110"/>
    <w:rsid w:val="00872244"/>
    <w:rsid w:val="009362F8"/>
    <w:rsid w:val="00947D6D"/>
    <w:rsid w:val="009A07EA"/>
    <w:rsid w:val="00A22419"/>
    <w:rsid w:val="00B42298"/>
    <w:rsid w:val="00B84D39"/>
    <w:rsid w:val="00CF4E9B"/>
    <w:rsid w:val="00D64CE7"/>
    <w:rsid w:val="00FB5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5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link w:val="30"/>
    <w:uiPriority w:val="9"/>
    <w:qFormat/>
    <w:rsid w:val="00872244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59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8722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87224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w3-t">
    <w:name w:val="w3-t"/>
    <w:basedOn w:val="a"/>
    <w:rsid w:val="00812110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0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1988</Words>
  <Characters>11335</Characters>
  <Application>Microsoft Office Word</Application>
  <DocSecurity>0</DocSecurity>
  <Lines>94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Порядок использования открытого огня и разведения костров на землях сельскохозяй</vt:lpstr>
    </vt:vector>
  </TitlesOfParts>
  <Company>Reanimator Extreme Edition</Company>
  <LinksUpToDate>false</LinksUpToDate>
  <CharactersWithSpaces>13297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2023-02-06T07:04:00Z</cp:lastPrinted>
  <dcterms:created xsi:type="dcterms:W3CDTF">2019-02-05T04:46:00Z</dcterms:created>
  <dcterms:modified xsi:type="dcterms:W3CDTF">2023-02-20T01:11:00Z</dcterms:modified>
</cp:coreProperties>
</file>