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76" w:rsidRDefault="00BD5C76" w:rsidP="00BD5C76">
      <w:pPr>
        <w:jc w:val="center"/>
        <w:rPr>
          <w:rFonts w:cs="Times New Roman"/>
          <w:sz w:val="28"/>
          <w:szCs w:val="28"/>
        </w:rPr>
      </w:pPr>
      <w:r w:rsidRPr="00FE57F2">
        <w:rPr>
          <w:rFonts w:cs="Times New Roman"/>
          <w:noProof/>
          <w:sz w:val="28"/>
          <w:szCs w:val="28"/>
        </w:rPr>
        <w:drawing>
          <wp:inline distT="0" distB="0" distL="0" distR="0">
            <wp:extent cx="7905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76" w:rsidRPr="00BD5C76" w:rsidRDefault="00BD5C76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D5C76" w:rsidRPr="00BD5C76" w:rsidRDefault="00BD5C76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5C76">
        <w:rPr>
          <w:rFonts w:ascii="Times New Roman" w:hAnsi="Times New Roman" w:cs="Times New Roman"/>
          <w:sz w:val="28"/>
          <w:szCs w:val="28"/>
        </w:rPr>
        <w:t>БРАГИНСКИЙ СЕЛЬСКИЙ СОВЕТ ДЕПУТАТОВ</w:t>
      </w:r>
    </w:p>
    <w:p w:rsidR="00BD5C76" w:rsidRPr="00BD5C76" w:rsidRDefault="00BD5C76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5C76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BD5C76" w:rsidRPr="00BD5C76" w:rsidRDefault="00BD5C76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5C7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D5C76" w:rsidRPr="00BD5C76" w:rsidRDefault="00DC6112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BD5C76" w:rsidRPr="00601780" w:rsidRDefault="00BD5C76" w:rsidP="00BD5C76">
      <w:pPr>
        <w:rPr>
          <w:rFonts w:cs="Times New Roman"/>
          <w:sz w:val="28"/>
          <w:szCs w:val="28"/>
        </w:rPr>
      </w:pPr>
    </w:p>
    <w:p w:rsidR="00BD5C76" w:rsidRPr="00BD5C76" w:rsidRDefault="00A75529" w:rsidP="00BD5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BD5C76" w:rsidRPr="00BD5C76">
        <w:rPr>
          <w:rFonts w:ascii="Times New Roman" w:hAnsi="Times New Roman" w:cs="Times New Roman"/>
          <w:sz w:val="28"/>
          <w:szCs w:val="28"/>
        </w:rPr>
        <w:t>.2024                                      с. Брагино</w:t>
      </w:r>
      <w:r w:rsidR="00BD5C76" w:rsidRPr="00BD5C7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40-147</w:t>
      </w:r>
      <w:r w:rsidR="00BD5C76" w:rsidRPr="00BD5C76">
        <w:rPr>
          <w:rFonts w:ascii="Times New Roman" w:hAnsi="Times New Roman" w:cs="Times New Roman"/>
          <w:sz w:val="28"/>
          <w:szCs w:val="28"/>
        </w:rPr>
        <w:t>р</w:t>
      </w:r>
    </w:p>
    <w:p w:rsidR="008F3F91" w:rsidRPr="003D7E14" w:rsidRDefault="008F3F91" w:rsidP="008F3F91">
      <w:pPr>
        <w:pStyle w:val="11"/>
        <w:shd w:val="clear" w:color="auto" w:fill="auto"/>
        <w:spacing w:before="0" w:after="304"/>
        <w:ind w:left="20" w:right="20"/>
        <w:jc w:val="left"/>
        <w:rPr>
          <w:sz w:val="28"/>
          <w:szCs w:val="28"/>
        </w:rPr>
      </w:pPr>
      <w:r w:rsidRPr="003D7E14">
        <w:rPr>
          <w:color w:val="000000"/>
          <w:sz w:val="28"/>
          <w:szCs w:val="28"/>
        </w:rPr>
        <w:t>О внесении изменений в решение Брагинского сельского Совета депутатов от 11.11.2021 № 11 -54р</w:t>
      </w:r>
    </w:p>
    <w:p w:rsidR="009D0E98" w:rsidRPr="009D0E98" w:rsidRDefault="009D0E98" w:rsidP="009D0E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E9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3, статьей 6 Федерального закона от 31.07.2020 № 248-ФЗ «О государственном контроле (надзоре) и муниципальном контроле в Российской Федерации», Жилищным кодексом Российской Федерации,</w:t>
      </w:r>
      <w:r w:rsidRPr="009D0E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0E98">
        <w:rPr>
          <w:rFonts w:ascii="Times New Roman" w:hAnsi="Times New Roman" w:cs="Times New Roman"/>
          <w:sz w:val="28"/>
          <w:szCs w:val="28"/>
        </w:rPr>
        <w:t>руководствуясь Уставом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Брагинский сельсовет, Брагинский</w:t>
      </w:r>
      <w:r w:rsidRPr="009D0E98">
        <w:rPr>
          <w:rFonts w:ascii="Times New Roman" w:hAnsi="Times New Roman" w:cs="Times New Roman"/>
          <w:sz w:val="28"/>
          <w:szCs w:val="28"/>
        </w:rPr>
        <w:t xml:space="preserve"> сельский Совет депутатов  </w:t>
      </w:r>
      <w:r w:rsidRPr="009D0E9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3D7E14" w:rsidRPr="0066208E" w:rsidRDefault="008F3F91" w:rsidP="0066208E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08E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9D0E98" w:rsidRPr="0066208E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Брагинского сельского Совета депутатов от 11.11.2021 № 11-54р «</w:t>
      </w:r>
      <w:r w:rsidR="009D0E98" w:rsidRPr="0066208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</w:t>
      </w:r>
      <w:r w:rsidR="009D0E98" w:rsidRPr="0066208E">
        <w:rPr>
          <w:rFonts w:ascii="Times New Roman" w:eastAsia="Times New Roman" w:hAnsi="Times New Roman" w:cs="Times New Roman"/>
          <w:sz w:val="28"/>
          <w:szCs w:val="28"/>
        </w:rPr>
        <w:t>муниципальном жилищном контроле</w:t>
      </w:r>
      <w:r w:rsidR="009D0E98" w:rsidRPr="0066208E">
        <w:rPr>
          <w:rFonts w:ascii="Times New Roman" w:hAnsi="Times New Roman" w:cs="Times New Roman"/>
          <w:sz w:val="28"/>
          <w:szCs w:val="28"/>
        </w:rPr>
        <w:t>»</w:t>
      </w:r>
      <w:r w:rsidR="009D0E98" w:rsidRPr="00662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E98" w:rsidRPr="0066208E">
        <w:rPr>
          <w:color w:val="000000"/>
          <w:sz w:val="28"/>
          <w:szCs w:val="28"/>
        </w:rPr>
        <w:t xml:space="preserve"> </w:t>
      </w:r>
      <w:r w:rsidRPr="0066208E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8F3F91" w:rsidRPr="003D7E14" w:rsidRDefault="008F3F91" w:rsidP="003D7E14">
      <w:pPr>
        <w:pStyle w:val="11"/>
        <w:numPr>
          <w:ilvl w:val="1"/>
          <w:numId w:val="6"/>
        </w:numPr>
        <w:shd w:val="clear" w:color="auto" w:fill="auto"/>
        <w:tabs>
          <w:tab w:val="left" w:pos="303"/>
        </w:tabs>
        <w:spacing w:before="0" w:after="0" w:line="317" w:lineRule="exact"/>
        <w:ind w:right="20"/>
        <w:jc w:val="both"/>
        <w:rPr>
          <w:color w:val="000000"/>
          <w:sz w:val="28"/>
          <w:szCs w:val="28"/>
        </w:rPr>
      </w:pPr>
      <w:r w:rsidRPr="003D7E14">
        <w:rPr>
          <w:color w:val="000000"/>
          <w:sz w:val="28"/>
          <w:szCs w:val="28"/>
        </w:rPr>
        <w:t>Приложение 2 к Положению изложить в новой редакции согласно приложению к настоящему решению.</w:t>
      </w:r>
    </w:p>
    <w:p w:rsidR="003D7E14" w:rsidRPr="003D7E14" w:rsidRDefault="003D7E14" w:rsidP="00AC1D8B">
      <w:pPr>
        <w:pStyle w:val="11"/>
        <w:shd w:val="clear" w:color="auto" w:fill="auto"/>
        <w:tabs>
          <w:tab w:val="left" w:pos="303"/>
        </w:tabs>
        <w:spacing w:before="0" w:after="0" w:line="317" w:lineRule="exact"/>
        <w:ind w:right="20"/>
        <w:jc w:val="both"/>
        <w:rPr>
          <w:sz w:val="28"/>
          <w:szCs w:val="28"/>
        </w:rPr>
      </w:pPr>
      <w:r w:rsidRPr="003D7E14">
        <w:rPr>
          <w:color w:val="000000"/>
          <w:sz w:val="28"/>
          <w:szCs w:val="28"/>
        </w:rPr>
        <w:t xml:space="preserve">2. </w:t>
      </w:r>
      <w:proofErr w:type="gramStart"/>
      <w:r w:rsidRPr="003D7E14">
        <w:rPr>
          <w:color w:val="000000"/>
          <w:sz w:val="28"/>
          <w:szCs w:val="28"/>
        </w:rPr>
        <w:t>Контроль за</w:t>
      </w:r>
      <w:proofErr w:type="gramEnd"/>
      <w:r w:rsidRPr="003D7E14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8F3F91" w:rsidRPr="00AC1D8B" w:rsidRDefault="00AC1D8B" w:rsidP="00AC1D8B">
      <w:pPr>
        <w:tabs>
          <w:tab w:val="left" w:pos="308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F3F91" w:rsidRPr="00AC1D8B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в день, следующий за днем его официального опубликования  в печатном издании «Брагинский вестник»</w:t>
      </w:r>
      <w:r w:rsidR="003D7E14" w:rsidRPr="00AC1D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F91" w:rsidRPr="003D7E14" w:rsidRDefault="008F3F91" w:rsidP="00EF6E9E">
      <w:pPr>
        <w:tabs>
          <w:tab w:val="left" w:pos="3080"/>
        </w:tabs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7E14" w:rsidTr="00F86DAC">
        <w:tc>
          <w:tcPr>
            <w:tcW w:w="4785" w:type="dxa"/>
          </w:tcPr>
          <w:p w:rsidR="003D7E14" w:rsidRDefault="003D7E14" w:rsidP="00F86DAC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D7E14" w:rsidRPr="00BD5C76" w:rsidRDefault="003D7E14" w:rsidP="00F86DAC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76">
              <w:rPr>
                <w:rFonts w:ascii="Times New Roman" w:hAnsi="Times New Roman" w:cs="Times New Roman"/>
                <w:sz w:val="28"/>
                <w:szCs w:val="28"/>
              </w:rPr>
              <w:t xml:space="preserve">Брагинского сельского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3D7E14" w:rsidRDefault="003D7E14" w:rsidP="00F86DAC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76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3D7E14" w:rsidRDefault="003D7E14" w:rsidP="00F86DAC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______________А.Н. Дубов</w:t>
            </w:r>
          </w:p>
        </w:tc>
        <w:tc>
          <w:tcPr>
            <w:tcW w:w="4786" w:type="dxa"/>
          </w:tcPr>
          <w:p w:rsidR="003D7E14" w:rsidRDefault="003D7E14" w:rsidP="00F86DAC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D5C76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3D7E14" w:rsidRDefault="003D7E14" w:rsidP="00F86DAC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BD5C76">
              <w:rPr>
                <w:rFonts w:ascii="Times New Roman" w:hAnsi="Times New Roman" w:cs="Times New Roman"/>
                <w:sz w:val="28"/>
                <w:szCs w:val="28"/>
              </w:rPr>
              <w:t>Ю.Ф.Росолов</w:t>
            </w:r>
            <w:proofErr w:type="spellEnd"/>
          </w:p>
        </w:tc>
      </w:tr>
    </w:tbl>
    <w:p w:rsidR="008F3F91" w:rsidRDefault="008F3F91" w:rsidP="00EF6E9E">
      <w:pPr>
        <w:tabs>
          <w:tab w:val="left" w:pos="3080"/>
        </w:tabs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F91" w:rsidRDefault="008F3F91" w:rsidP="00EF6E9E">
      <w:pPr>
        <w:tabs>
          <w:tab w:val="left" w:pos="3080"/>
        </w:tabs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F91" w:rsidRDefault="008F3F91" w:rsidP="00EF6E9E">
      <w:pPr>
        <w:tabs>
          <w:tab w:val="left" w:pos="3080"/>
        </w:tabs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D8B" w:rsidRDefault="00AC1D8B" w:rsidP="00EF6E9E">
      <w:pPr>
        <w:tabs>
          <w:tab w:val="left" w:pos="3080"/>
        </w:tabs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F91" w:rsidRDefault="008F3F91" w:rsidP="00EF6E9E">
      <w:pPr>
        <w:tabs>
          <w:tab w:val="left" w:pos="3080"/>
        </w:tabs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E14" w:rsidRPr="003D7E14" w:rsidRDefault="003D7E14" w:rsidP="003D7E1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7E1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D7E14" w:rsidRPr="003D7E14" w:rsidRDefault="003D7E14" w:rsidP="003D7E1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7E14">
        <w:rPr>
          <w:rFonts w:ascii="Times New Roman" w:hAnsi="Times New Roman" w:cs="Times New Roman"/>
          <w:sz w:val="28"/>
          <w:szCs w:val="28"/>
        </w:rPr>
        <w:t>К решению Брагинского</w:t>
      </w:r>
    </w:p>
    <w:p w:rsidR="003D7E14" w:rsidRPr="003D7E14" w:rsidRDefault="003D7E14" w:rsidP="003D7E1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7E14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7E14">
        <w:rPr>
          <w:rFonts w:ascii="Times New Roman" w:hAnsi="Times New Roman" w:cs="Times New Roman"/>
          <w:sz w:val="28"/>
          <w:szCs w:val="28"/>
        </w:rPr>
        <w:t>ского Совета депутатов</w:t>
      </w:r>
    </w:p>
    <w:p w:rsidR="003D7E14" w:rsidRDefault="00A75529" w:rsidP="003D7E1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22.08.2024 № 40-147</w:t>
      </w:r>
      <w:r w:rsidR="003D7E14" w:rsidRPr="003D7E14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3D7E14" w:rsidRDefault="003D7E14" w:rsidP="003D7E1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D0E98" w:rsidRPr="009D0E98" w:rsidRDefault="009D0E98" w:rsidP="009D0E9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E98">
        <w:rPr>
          <w:rFonts w:ascii="Times New Roman" w:hAnsi="Times New Roman" w:cs="Times New Roman"/>
          <w:color w:val="000000"/>
          <w:sz w:val="28"/>
          <w:szCs w:val="28"/>
        </w:rPr>
        <w:t xml:space="preserve">«Ключевые показатели муниципального жилищного контроля </w:t>
      </w:r>
      <w:r w:rsidRPr="009D0E98">
        <w:rPr>
          <w:rFonts w:ascii="Times New Roman" w:hAnsi="Times New Roman" w:cs="Times New Roman"/>
          <w:color w:val="000000"/>
          <w:sz w:val="28"/>
          <w:szCs w:val="28"/>
        </w:rPr>
        <w:br/>
        <w:t>и их целевые значения</w:t>
      </w:r>
      <w:proofErr w:type="gramStart"/>
      <w:r w:rsidRPr="009D0E9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9D0E98" w:rsidRPr="00275AD0" w:rsidRDefault="009D0E98" w:rsidP="009D0E98">
      <w:pPr>
        <w:ind w:firstLine="709"/>
        <w:jc w:val="both"/>
        <w:rPr>
          <w:color w:val="000000"/>
        </w:rPr>
      </w:pPr>
    </w:p>
    <w:p w:rsidR="003D7E14" w:rsidRPr="001C3D74" w:rsidRDefault="003D7E14" w:rsidP="001C3D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D0E98" w:rsidRPr="009D0E98" w:rsidRDefault="009D0E98" w:rsidP="009D0E9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0E98">
        <w:rPr>
          <w:rFonts w:ascii="Times New Roman" w:hAnsi="Times New Roman" w:cs="Times New Roman"/>
          <w:iCs/>
          <w:sz w:val="28"/>
          <w:szCs w:val="28"/>
        </w:rPr>
        <w:t xml:space="preserve">        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9D0E98" w:rsidRPr="009D0E98" w:rsidRDefault="009D0E98" w:rsidP="009D0E98">
      <w:pPr>
        <w:pStyle w:val="aa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D0E9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2.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9D0E98" w:rsidRPr="009D0E98" w:rsidRDefault="009D0E98" w:rsidP="009D0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E98" w:rsidRPr="009D0E98" w:rsidRDefault="009D0E98" w:rsidP="001C3D74">
      <w:pPr>
        <w:tabs>
          <w:tab w:val="left" w:pos="3080"/>
        </w:tabs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D0E98" w:rsidRPr="009D0E98" w:rsidSect="00F00DE6">
      <w:pgSz w:w="11906" w:h="16838"/>
      <w:pgMar w:top="426" w:right="850" w:bottom="709" w:left="1701" w:header="227" w:footer="283" w:gutter="0"/>
      <w:pgNumType w:start="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542A5A"/>
    <w:multiLevelType w:val="hybridMultilevel"/>
    <w:tmpl w:val="E96A2DDC"/>
    <w:lvl w:ilvl="0" w:tplc="4E660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14B9"/>
    <w:multiLevelType w:val="hybridMultilevel"/>
    <w:tmpl w:val="B4AEFFB2"/>
    <w:lvl w:ilvl="0" w:tplc="C4EAEB5C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227C8"/>
    <w:multiLevelType w:val="multilevel"/>
    <w:tmpl w:val="22C65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D1BFB"/>
    <w:multiLevelType w:val="hybridMultilevel"/>
    <w:tmpl w:val="A3CEC278"/>
    <w:lvl w:ilvl="0" w:tplc="12BAC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673BF1"/>
    <w:multiLevelType w:val="hybridMultilevel"/>
    <w:tmpl w:val="A5846B2C"/>
    <w:lvl w:ilvl="0" w:tplc="13A617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536C6"/>
    <w:multiLevelType w:val="multilevel"/>
    <w:tmpl w:val="F35475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6A296518"/>
    <w:multiLevelType w:val="hybridMultilevel"/>
    <w:tmpl w:val="FC447A7E"/>
    <w:lvl w:ilvl="0" w:tplc="509CF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EF6E9E"/>
    <w:rsid w:val="001716A9"/>
    <w:rsid w:val="0019475C"/>
    <w:rsid w:val="001C3D74"/>
    <w:rsid w:val="001E461C"/>
    <w:rsid w:val="0020507F"/>
    <w:rsid w:val="00235F9A"/>
    <w:rsid w:val="00246A26"/>
    <w:rsid w:val="003D7E14"/>
    <w:rsid w:val="00467987"/>
    <w:rsid w:val="005F10B8"/>
    <w:rsid w:val="0066208E"/>
    <w:rsid w:val="006A6CEB"/>
    <w:rsid w:val="00755E8A"/>
    <w:rsid w:val="007564E6"/>
    <w:rsid w:val="008F3F91"/>
    <w:rsid w:val="009223D0"/>
    <w:rsid w:val="009D0E98"/>
    <w:rsid w:val="00A75529"/>
    <w:rsid w:val="00AC1D8B"/>
    <w:rsid w:val="00BD5C76"/>
    <w:rsid w:val="00BF3839"/>
    <w:rsid w:val="00D11018"/>
    <w:rsid w:val="00D31309"/>
    <w:rsid w:val="00D97AB6"/>
    <w:rsid w:val="00DC4C97"/>
    <w:rsid w:val="00DC6112"/>
    <w:rsid w:val="00E03CF2"/>
    <w:rsid w:val="00E207C1"/>
    <w:rsid w:val="00E41C57"/>
    <w:rsid w:val="00EC712E"/>
    <w:rsid w:val="00E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39"/>
  </w:style>
  <w:style w:type="paragraph" w:styleId="1">
    <w:name w:val="heading 1"/>
    <w:basedOn w:val="a"/>
    <w:next w:val="a"/>
    <w:link w:val="10"/>
    <w:qFormat/>
    <w:rsid w:val="00EF6E9E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E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EF6E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EF6E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D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C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5C7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D5C76"/>
    <w:pPr>
      <w:ind w:left="720"/>
      <w:contextualSpacing/>
    </w:pPr>
  </w:style>
  <w:style w:type="table" w:styleId="a8">
    <w:name w:val="Table Grid"/>
    <w:basedOn w:val="a1"/>
    <w:uiPriority w:val="59"/>
    <w:rsid w:val="00755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8F3F9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9"/>
    <w:rsid w:val="008F3F91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pacing w:val="9"/>
    </w:rPr>
  </w:style>
  <w:style w:type="paragraph" w:customStyle="1" w:styleId="aa">
    <w:name w:val="Текст в заданном формате"/>
    <w:basedOn w:val="a"/>
    <w:qFormat/>
    <w:rsid w:val="009D0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2024-08-09T08:10:00Z</cp:lastPrinted>
  <dcterms:created xsi:type="dcterms:W3CDTF">2024-07-30T07:06:00Z</dcterms:created>
  <dcterms:modified xsi:type="dcterms:W3CDTF">2024-08-30T08:23:00Z</dcterms:modified>
</cp:coreProperties>
</file>